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F0" w:rsidRPr="00EE77CD" w:rsidRDefault="00CC7BF0" w:rsidP="00CC7BF0">
      <w:pPr>
        <w:tabs>
          <w:tab w:val="right" w:pos="10773"/>
        </w:tabs>
        <w:rPr>
          <w:b/>
        </w:rPr>
      </w:pPr>
      <w:bookmarkStart w:id="0" w:name="_GoBack"/>
      <w:bookmarkEnd w:id="0"/>
      <w:r w:rsidRPr="00EE77CD">
        <w:rPr>
          <w:b/>
        </w:rPr>
        <w:t>Math 6</w:t>
      </w:r>
      <w:r>
        <w:tab/>
        <w:t>Name ___________________________________</w:t>
      </w:r>
      <w:r>
        <w:br/>
      </w:r>
      <w:r w:rsidR="00B27A24">
        <w:rPr>
          <w:b/>
        </w:rPr>
        <w:t>Unit 2</w:t>
      </w:r>
      <w:r w:rsidRPr="00EE77CD">
        <w:rPr>
          <w:b/>
        </w:rPr>
        <w:t xml:space="preserve">: </w:t>
      </w:r>
      <w:r w:rsidR="00B27A24">
        <w:rPr>
          <w:b/>
        </w:rPr>
        <w:t>Rate, Ratio, Proportional Reasoning</w:t>
      </w:r>
      <w:r>
        <w:tab/>
        <w:t>Date _______________</w:t>
      </w:r>
      <w:r>
        <w:br/>
      </w:r>
      <w:r w:rsidR="003F3EF0">
        <w:rPr>
          <w:b/>
        </w:rPr>
        <w:t xml:space="preserve">Sample </w:t>
      </w:r>
      <w:r w:rsidRPr="00EE77CD">
        <w:rPr>
          <w:b/>
        </w:rPr>
        <w:t>Post Test</w:t>
      </w:r>
    </w:p>
    <w:p w:rsidR="00CC7BF0" w:rsidRDefault="00CC7BF0">
      <w:pPr>
        <w:rPr>
          <w:b/>
        </w:rPr>
      </w:pPr>
      <w:r w:rsidRPr="00CC7BF0">
        <w:rPr>
          <w:b/>
        </w:rPr>
        <w:t>Knowledge and Understanding</w:t>
      </w:r>
    </w:p>
    <w:p w:rsidR="00CC7BF0" w:rsidRDefault="00B27A24" w:rsidP="00CC7BF0">
      <w:pPr>
        <w:pStyle w:val="ListParagraph"/>
        <w:numPr>
          <w:ilvl w:val="0"/>
          <w:numId w:val="1"/>
        </w:numPr>
      </w:pPr>
      <w:r>
        <w:t>What are percentages?</w:t>
      </w:r>
    </w:p>
    <w:p w:rsidR="00CC7BF0" w:rsidRDefault="00CC7BF0" w:rsidP="00CC7BF0">
      <w:pPr>
        <w:pStyle w:val="ListParagraph"/>
        <w:ind w:left="360"/>
      </w:pPr>
    </w:p>
    <w:p w:rsidR="00CC7BF0" w:rsidRDefault="00CC7BF0" w:rsidP="00CC7BF0">
      <w:pPr>
        <w:pStyle w:val="ListParagraph"/>
        <w:ind w:left="360"/>
      </w:pPr>
    </w:p>
    <w:p w:rsidR="00CC7BF0" w:rsidRDefault="00CC7BF0" w:rsidP="00CC7BF0">
      <w:pPr>
        <w:pStyle w:val="ListParagraph"/>
        <w:ind w:left="360"/>
      </w:pPr>
    </w:p>
    <w:p w:rsidR="00CC7BF0" w:rsidRDefault="00B27A24" w:rsidP="00CC7BF0">
      <w:pPr>
        <w:pStyle w:val="ListParagraph"/>
        <w:numPr>
          <w:ilvl w:val="0"/>
          <w:numId w:val="1"/>
        </w:numPr>
      </w:pPr>
      <w:r>
        <w:t>What kinds of problems can you solve by using ratios?</w:t>
      </w:r>
    </w:p>
    <w:p w:rsidR="00B23D4F" w:rsidRDefault="00B23D4F" w:rsidP="00B23D4F">
      <w:pPr>
        <w:pStyle w:val="ListParagraph"/>
        <w:ind w:left="360"/>
      </w:pPr>
    </w:p>
    <w:p w:rsidR="00B23D4F" w:rsidRDefault="00B23D4F" w:rsidP="00B23D4F">
      <w:pPr>
        <w:pStyle w:val="ListParagraph"/>
        <w:ind w:left="360"/>
      </w:pPr>
    </w:p>
    <w:p w:rsidR="00CC7BF0" w:rsidRDefault="00CC7BF0" w:rsidP="00CC7BF0">
      <w:pPr>
        <w:rPr>
          <w:b/>
        </w:rPr>
      </w:pPr>
      <w:r>
        <w:rPr>
          <w:b/>
        </w:rPr>
        <w:t>Proficiency of Skills</w:t>
      </w:r>
    </w:p>
    <w:p w:rsidR="00FA71DD" w:rsidRDefault="00FA71DD" w:rsidP="006C1AF3">
      <w:pPr>
        <w:pStyle w:val="ListParagraph"/>
        <w:numPr>
          <w:ilvl w:val="0"/>
          <w:numId w:val="1"/>
        </w:numPr>
      </w:pPr>
      <w:r>
        <w:t>Write an equivalent ratio to 4:5.</w:t>
      </w:r>
    </w:p>
    <w:p w:rsidR="00B23D4F" w:rsidRDefault="00B23D4F" w:rsidP="00B23D4F">
      <w:pPr>
        <w:pStyle w:val="ListParagraph"/>
        <w:ind w:left="360"/>
      </w:pPr>
    </w:p>
    <w:p w:rsidR="008D5C0D" w:rsidRDefault="00DB7A50" w:rsidP="006C1AF3">
      <w:pPr>
        <w:pStyle w:val="ListParagraph"/>
        <w:numPr>
          <w:ilvl w:val="0"/>
          <w:numId w:val="1"/>
        </w:numPr>
      </w:pPr>
      <w:r>
        <w:t>Fourteen is 20% of what number?</w:t>
      </w:r>
    </w:p>
    <w:p w:rsidR="00B23D4F" w:rsidRDefault="00B23D4F" w:rsidP="00B23D4F">
      <w:pPr>
        <w:pStyle w:val="ListParagraph"/>
      </w:pPr>
    </w:p>
    <w:p w:rsidR="00EE77CD" w:rsidRDefault="006C1AF3" w:rsidP="006C1AF3">
      <w:pPr>
        <w:pStyle w:val="ListParagraph"/>
        <w:numPr>
          <w:ilvl w:val="0"/>
          <w:numId w:val="1"/>
        </w:numPr>
      </w:pPr>
      <w:r>
        <w:t>Find 7% of 85.</w:t>
      </w:r>
    </w:p>
    <w:p w:rsidR="00B23D4F" w:rsidRDefault="00B23D4F" w:rsidP="00B23D4F">
      <w:pPr>
        <w:pStyle w:val="ListParagraph"/>
      </w:pPr>
    </w:p>
    <w:p w:rsidR="00B23D4F" w:rsidRDefault="006C1AF3" w:rsidP="00B23D4F">
      <w:pPr>
        <w:pStyle w:val="ListParagraph"/>
        <w:numPr>
          <w:ilvl w:val="0"/>
          <w:numId w:val="1"/>
        </w:numPr>
      </w:pPr>
      <w:r>
        <w:t xml:space="preserve">Determine the missing value. </w:t>
      </w:r>
      <w:r w:rsidR="00A921AB" w:rsidRPr="006C1AF3">
        <w:rPr>
          <w:position w:val="-22"/>
        </w:rPr>
        <w:object w:dxaOrig="9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9.5pt" o:ole="">
            <v:imagedata r:id="rId7" o:title=""/>
          </v:shape>
          <o:OLEObject Type="Embed" ProgID="Equation.DSMT4" ShapeID="_x0000_i1025" DrawAspect="Content" ObjectID="_1566497408" r:id="rId8"/>
        </w:object>
      </w:r>
    </w:p>
    <w:p w:rsidR="00B23D4F" w:rsidRDefault="00B23D4F" w:rsidP="00B23D4F">
      <w:pPr>
        <w:pStyle w:val="ListParagraph"/>
        <w:ind w:left="360"/>
      </w:pPr>
    </w:p>
    <w:p w:rsidR="006C1AF3" w:rsidRDefault="006C1AF3" w:rsidP="006C1AF3">
      <w:pPr>
        <w:pStyle w:val="ListParagraph"/>
        <w:numPr>
          <w:ilvl w:val="0"/>
          <w:numId w:val="1"/>
        </w:numPr>
      </w:pPr>
      <w:r>
        <w:t>Write the ratio as a unit rate: $48 for 4 tickets</w:t>
      </w:r>
    </w:p>
    <w:p w:rsidR="00B23D4F" w:rsidRDefault="00B23D4F" w:rsidP="00B23D4F">
      <w:pPr>
        <w:pStyle w:val="ListParagraph"/>
      </w:pPr>
    </w:p>
    <w:p w:rsidR="008D5C0D" w:rsidRDefault="008D5C0D" w:rsidP="00CC7BF0">
      <w:r>
        <w:rPr>
          <w:b/>
        </w:rPr>
        <w:t>Application</w:t>
      </w:r>
    </w:p>
    <w:p w:rsidR="006C1AF3" w:rsidRDefault="006244E0" w:rsidP="006C1AF3">
      <w:pPr>
        <w:pStyle w:val="ListParagraph"/>
        <w:numPr>
          <w:ilvl w:val="0"/>
          <w:numId w:val="1"/>
        </w:numPr>
      </w:pPr>
      <w:r>
        <w:t>Jerrod drove 217</w:t>
      </w:r>
      <w:r w:rsidR="004774E5">
        <w:t xml:space="preserve"> miles in </w:t>
      </w:r>
      <w:r>
        <w:t>3.5 hours. Martin drove 244 miles in 4 hours. Who drove at the fastest rate of speed?</w:t>
      </w:r>
    </w:p>
    <w:p w:rsidR="00B23D4F" w:rsidRDefault="00B23D4F" w:rsidP="00B23D4F">
      <w:pPr>
        <w:pStyle w:val="ListParagraph"/>
        <w:ind w:left="360"/>
      </w:pPr>
    </w:p>
    <w:p w:rsidR="006C1AF3" w:rsidRDefault="006C1AF3" w:rsidP="006C1AF3">
      <w:pPr>
        <w:pStyle w:val="ListParagraph"/>
        <w:numPr>
          <w:ilvl w:val="0"/>
          <w:numId w:val="1"/>
        </w:numPr>
      </w:pPr>
      <w:r>
        <w:t>If 1 inch is approximately 2.54 centimeters, how many centimeters are equal in length to 3.5 inches?</w:t>
      </w:r>
    </w:p>
    <w:p w:rsidR="00B23D4F" w:rsidRDefault="00B23D4F" w:rsidP="00B23D4F">
      <w:pPr>
        <w:pStyle w:val="ListParagraph"/>
      </w:pPr>
    </w:p>
    <w:p w:rsidR="00FA71DD" w:rsidRDefault="00FA71DD" w:rsidP="00FA71DD">
      <w:pPr>
        <w:pStyle w:val="ListParagraph"/>
        <w:numPr>
          <w:ilvl w:val="0"/>
          <w:numId w:val="1"/>
        </w:numPr>
      </w:pPr>
      <w:r>
        <w:t>The table below shows the number of each item sold at the concession stand.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4"/>
        <w:gridCol w:w="2100"/>
      </w:tblGrid>
      <w:tr w:rsidR="00FA71DD" w:rsidTr="00FA71DD">
        <w:trPr>
          <w:trHeight w:val="418"/>
          <w:jc w:val="center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Item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Quantity Sold</w:t>
            </w:r>
          </w:p>
        </w:tc>
      </w:tr>
      <w:tr w:rsidR="00FA71DD" w:rsidTr="00FA71DD">
        <w:trPr>
          <w:trHeight w:val="395"/>
          <w:jc w:val="center"/>
        </w:trPr>
        <w:tc>
          <w:tcPr>
            <w:tcW w:w="2094" w:type="dxa"/>
            <w:tcBorders>
              <w:top w:val="single" w:sz="12" w:space="0" w:color="auto"/>
            </w:tcBorders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Popcorn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20</w:t>
            </w:r>
          </w:p>
        </w:tc>
      </w:tr>
      <w:tr w:rsidR="00FA71DD" w:rsidTr="00FA71DD">
        <w:trPr>
          <w:trHeight w:val="418"/>
          <w:jc w:val="center"/>
        </w:trPr>
        <w:tc>
          <w:tcPr>
            <w:tcW w:w="2094" w:type="dxa"/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Nachos</w:t>
            </w:r>
          </w:p>
        </w:tc>
        <w:tc>
          <w:tcPr>
            <w:tcW w:w="2100" w:type="dxa"/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15</w:t>
            </w:r>
          </w:p>
        </w:tc>
      </w:tr>
      <w:tr w:rsidR="00FA71DD" w:rsidTr="00FA71DD">
        <w:trPr>
          <w:trHeight w:val="395"/>
          <w:jc w:val="center"/>
        </w:trPr>
        <w:tc>
          <w:tcPr>
            <w:tcW w:w="2094" w:type="dxa"/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Hot Dog</w:t>
            </w:r>
          </w:p>
        </w:tc>
        <w:tc>
          <w:tcPr>
            <w:tcW w:w="2100" w:type="dxa"/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25</w:t>
            </w:r>
          </w:p>
        </w:tc>
      </w:tr>
      <w:tr w:rsidR="00FA71DD" w:rsidTr="00FA71DD">
        <w:trPr>
          <w:trHeight w:val="441"/>
          <w:jc w:val="center"/>
        </w:trPr>
        <w:tc>
          <w:tcPr>
            <w:tcW w:w="2094" w:type="dxa"/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Candy Bar</w:t>
            </w:r>
          </w:p>
        </w:tc>
        <w:tc>
          <w:tcPr>
            <w:tcW w:w="2100" w:type="dxa"/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30</w:t>
            </w:r>
          </w:p>
        </w:tc>
      </w:tr>
    </w:tbl>
    <w:p w:rsidR="00FA71DD" w:rsidRDefault="00FA71DD" w:rsidP="00FA71DD">
      <w:pPr>
        <w:pStyle w:val="ListParagraph"/>
        <w:ind w:left="360"/>
      </w:pPr>
      <w:r>
        <w:t>What might the ratio 2:1 represent?</w:t>
      </w:r>
    </w:p>
    <w:p w:rsidR="00B23D4F" w:rsidRDefault="00B23D4F" w:rsidP="00FA71DD">
      <w:pPr>
        <w:pStyle w:val="ListParagraph"/>
        <w:numPr>
          <w:ilvl w:val="0"/>
          <w:numId w:val="1"/>
        </w:numPr>
      </w:pPr>
      <w:r>
        <w:br w:type="page"/>
      </w:r>
    </w:p>
    <w:p w:rsidR="00DB7A50" w:rsidRDefault="00023402" w:rsidP="00DB7A50">
      <w:pPr>
        <w:pStyle w:val="ListParagraph"/>
        <w:numPr>
          <w:ilvl w:val="0"/>
          <w:numId w:val="3"/>
        </w:numPr>
      </w:pPr>
      <w:r>
        <w:lastRenderedPageBreak/>
        <w:t xml:space="preserve">The table below shows the cost for varying number of books. If the relationship stays the same, determine the value of </w:t>
      </w:r>
      <w:r>
        <w:rPr>
          <w:i/>
        </w:rPr>
        <w:t>n</w:t>
      </w:r>
      <w:r>
        <w:t>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4"/>
        <w:gridCol w:w="2100"/>
      </w:tblGrid>
      <w:tr w:rsidR="00023402" w:rsidTr="00C53568">
        <w:trPr>
          <w:trHeight w:val="418"/>
          <w:jc w:val="center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402" w:rsidRDefault="00023402" w:rsidP="00C53568">
            <w:pPr>
              <w:pStyle w:val="ListParagraph"/>
              <w:ind w:left="0"/>
              <w:jc w:val="center"/>
            </w:pPr>
            <w:r>
              <w:t>Number of Books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402" w:rsidRDefault="00023402" w:rsidP="00C53568">
            <w:pPr>
              <w:pStyle w:val="ListParagraph"/>
              <w:ind w:left="0"/>
              <w:jc w:val="center"/>
            </w:pPr>
            <w:r>
              <w:t>Cost</w:t>
            </w:r>
          </w:p>
        </w:tc>
      </w:tr>
      <w:tr w:rsidR="00023402" w:rsidTr="00C53568">
        <w:trPr>
          <w:trHeight w:val="395"/>
          <w:jc w:val="center"/>
        </w:trPr>
        <w:tc>
          <w:tcPr>
            <w:tcW w:w="2094" w:type="dxa"/>
            <w:tcBorders>
              <w:top w:val="single" w:sz="12" w:space="0" w:color="auto"/>
            </w:tcBorders>
            <w:vAlign w:val="center"/>
          </w:tcPr>
          <w:p w:rsidR="00023402" w:rsidRDefault="00023402" w:rsidP="00C535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023402" w:rsidRDefault="00023402" w:rsidP="00C53568">
            <w:pPr>
              <w:pStyle w:val="ListParagraph"/>
              <w:ind w:left="0"/>
              <w:jc w:val="center"/>
            </w:pPr>
            <w:r>
              <w:t>$18</w:t>
            </w:r>
          </w:p>
        </w:tc>
      </w:tr>
      <w:tr w:rsidR="00023402" w:rsidTr="00C53568">
        <w:trPr>
          <w:trHeight w:val="418"/>
          <w:jc w:val="center"/>
        </w:trPr>
        <w:tc>
          <w:tcPr>
            <w:tcW w:w="2094" w:type="dxa"/>
            <w:vAlign w:val="center"/>
          </w:tcPr>
          <w:p w:rsidR="00023402" w:rsidRDefault="00023402" w:rsidP="00C5356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100" w:type="dxa"/>
            <w:vAlign w:val="center"/>
          </w:tcPr>
          <w:p w:rsidR="00023402" w:rsidRDefault="00023402" w:rsidP="00C53568">
            <w:pPr>
              <w:pStyle w:val="ListParagraph"/>
              <w:ind w:left="0"/>
              <w:jc w:val="center"/>
            </w:pPr>
            <w:r>
              <w:t>$30</w:t>
            </w:r>
          </w:p>
        </w:tc>
      </w:tr>
      <w:tr w:rsidR="00023402" w:rsidTr="00C53568">
        <w:trPr>
          <w:trHeight w:val="395"/>
          <w:jc w:val="center"/>
        </w:trPr>
        <w:tc>
          <w:tcPr>
            <w:tcW w:w="2094" w:type="dxa"/>
            <w:vAlign w:val="center"/>
          </w:tcPr>
          <w:p w:rsidR="00023402" w:rsidRDefault="00023402" w:rsidP="00C53568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2100" w:type="dxa"/>
            <w:vAlign w:val="center"/>
          </w:tcPr>
          <w:p w:rsidR="00023402" w:rsidRDefault="00023402" w:rsidP="00C53568">
            <w:pPr>
              <w:pStyle w:val="ListParagraph"/>
              <w:ind w:left="0"/>
              <w:jc w:val="center"/>
            </w:pPr>
            <w:r>
              <w:t>$72</w:t>
            </w:r>
          </w:p>
        </w:tc>
      </w:tr>
      <w:tr w:rsidR="00023402" w:rsidTr="00C53568">
        <w:trPr>
          <w:trHeight w:val="441"/>
          <w:jc w:val="center"/>
        </w:trPr>
        <w:tc>
          <w:tcPr>
            <w:tcW w:w="2094" w:type="dxa"/>
            <w:vAlign w:val="center"/>
          </w:tcPr>
          <w:p w:rsidR="00023402" w:rsidRDefault="00023402" w:rsidP="00C53568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2100" w:type="dxa"/>
            <w:vAlign w:val="center"/>
          </w:tcPr>
          <w:p w:rsidR="00023402" w:rsidRPr="00023402" w:rsidRDefault="00023402" w:rsidP="00C53568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</w:tr>
    </w:tbl>
    <w:p w:rsidR="00023402" w:rsidRDefault="00023402" w:rsidP="00023402">
      <w:pPr>
        <w:pStyle w:val="ListParagraph"/>
        <w:ind w:left="360"/>
      </w:pPr>
    </w:p>
    <w:p w:rsidR="007F4758" w:rsidRDefault="00FA71DD" w:rsidP="00DB7A50">
      <w:pPr>
        <w:pStyle w:val="ListParagraph"/>
        <w:numPr>
          <w:ilvl w:val="0"/>
          <w:numId w:val="3"/>
        </w:numPr>
      </w:pPr>
      <w:r>
        <w:t>The ratio of boys to girls in a class is 6:4. If there are 30 students in the class, how many are boys?</w:t>
      </w:r>
    </w:p>
    <w:p w:rsidR="00B23D4F" w:rsidRDefault="00B23D4F" w:rsidP="00B23D4F">
      <w:pPr>
        <w:pStyle w:val="ListParagraph"/>
        <w:ind w:left="360"/>
      </w:pPr>
    </w:p>
    <w:p w:rsidR="00FA71DD" w:rsidRDefault="004774E5" w:rsidP="00DB7A50">
      <w:pPr>
        <w:pStyle w:val="ListParagraph"/>
        <w:numPr>
          <w:ilvl w:val="0"/>
          <w:numId w:val="3"/>
        </w:numPr>
      </w:pPr>
      <w:r>
        <w:t>In a class of 40 students, 75% returned their permission slips for the school field trip. How many students returned their permission slips?</w:t>
      </w:r>
    </w:p>
    <w:p w:rsidR="00B23D4F" w:rsidRDefault="00B23D4F" w:rsidP="00B23D4F">
      <w:pPr>
        <w:pStyle w:val="ListParagraph"/>
      </w:pPr>
    </w:p>
    <w:p w:rsidR="004774E5" w:rsidRDefault="004774E5" w:rsidP="00DB7A50">
      <w:pPr>
        <w:pStyle w:val="ListParagraph"/>
        <w:numPr>
          <w:ilvl w:val="0"/>
          <w:numId w:val="3"/>
        </w:numPr>
      </w:pPr>
      <w:r>
        <w:t>Crosby Middle School held a car wash as a fundraiser. Out of the 25 vehicles that were washed, 20 were cars. What percent of the vehicles were cars?</w:t>
      </w:r>
    </w:p>
    <w:p w:rsidR="00B23D4F" w:rsidRDefault="00B23D4F" w:rsidP="00B23D4F">
      <w:pPr>
        <w:pStyle w:val="ListParagraph"/>
      </w:pPr>
    </w:p>
    <w:p w:rsidR="00FA71DD" w:rsidRDefault="00FA71DD" w:rsidP="00DB7A50">
      <w:pPr>
        <w:pStyle w:val="ListParagraph"/>
        <w:numPr>
          <w:ilvl w:val="0"/>
          <w:numId w:val="3"/>
        </w:numPr>
      </w:pPr>
      <w:r>
        <w:t xml:space="preserve">The graph below compares cups to pints. </w:t>
      </w:r>
      <w:r w:rsidR="00A921AB">
        <w:t>Using the graphed coordinates, w</w:t>
      </w:r>
      <w:r>
        <w:t>hich of the ordered pairs would also satisfy this relationship?</w:t>
      </w:r>
    </w:p>
    <w:p w:rsidR="00B23D4F" w:rsidRDefault="00F95506" w:rsidP="00F95506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2FFE7450" wp14:editId="4FC0DFB4">
            <wp:extent cx="2880000" cy="28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 6 15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C1547C" w:rsidTr="00C1547C">
        <w:tc>
          <w:tcPr>
            <w:tcW w:w="1329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293EC3" w:rsidRDefault="00EF4F91" w:rsidP="00FA71DD">
            <w:pPr>
              <w:pStyle w:val="ListParagraph"/>
              <w:ind w:left="0"/>
            </w:pPr>
            <w:r>
              <w:t>(4, 2</w:t>
            </w:r>
            <w:r w:rsidR="00FA71DD">
              <w:t>)</w:t>
            </w:r>
          </w:p>
        </w:tc>
        <w:tc>
          <w:tcPr>
            <w:tcW w:w="1328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293EC3" w:rsidRDefault="00FA71DD" w:rsidP="00293EC3">
            <w:pPr>
              <w:pStyle w:val="ListParagraph"/>
              <w:ind w:left="0"/>
            </w:pPr>
            <w:r>
              <w:t>(2, 4)</w:t>
            </w:r>
          </w:p>
        </w:tc>
        <w:tc>
          <w:tcPr>
            <w:tcW w:w="1327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293EC3" w:rsidRDefault="00FA71DD" w:rsidP="00293EC3">
            <w:pPr>
              <w:pStyle w:val="ListParagraph"/>
              <w:ind w:left="0"/>
            </w:pPr>
            <w:r>
              <w:t>(2, 0)</w:t>
            </w:r>
          </w:p>
        </w:tc>
        <w:tc>
          <w:tcPr>
            <w:tcW w:w="1328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293EC3" w:rsidRDefault="00FA71DD" w:rsidP="00293EC3">
            <w:pPr>
              <w:pStyle w:val="ListParagraph"/>
              <w:ind w:left="0"/>
            </w:pPr>
            <w:r>
              <w:t>(1, 2)</w:t>
            </w:r>
          </w:p>
        </w:tc>
      </w:tr>
    </w:tbl>
    <w:p w:rsidR="00FA71DD" w:rsidRDefault="00FA71DD" w:rsidP="00FA71DD">
      <w:pPr>
        <w:pStyle w:val="ListParagraph"/>
        <w:ind w:left="360"/>
      </w:pPr>
    </w:p>
    <w:p w:rsidR="00C1547C" w:rsidRDefault="004774E5" w:rsidP="00DB7A50">
      <w:pPr>
        <w:pStyle w:val="ListParagraph"/>
        <w:numPr>
          <w:ilvl w:val="0"/>
          <w:numId w:val="3"/>
        </w:numPr>
      </w:pPr>
      <w:r>
        <w:t>Meliss</w:t>
      </w:r>
      <w:r w:rsidRPr="004774E5">
        <w:t xml:space="preserve">a’s paycheck last week was </w:t>
      </w:r>
      <w:r>
        <w:t>$125.52. She would like to put 2</w:t>
      </w:r>
      <w:r w:rsidRPr="004774E5">
        <w:t>0% of her earnings in her savings account. How much money should she put in her savings account?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73167A" w:rsidTr="00A569A7">
        <w:tc>
          <w:tcPr>
            <w:tcW w:w="1329" w:type="dxa"/>
            <w:vAlign w:val="center"/>
          </w:tcPr>
          <w:p w:rsidR="0073167A" w:rsidRDefault="0073167A" w:rsidP="00A569A7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73167A" w:rsidRDefault="004774E5" w:rsidP="00A569A7">
            <w:pPr>
              <w:pStyle w:val="ListParagraph"/>
              <w:ind w:left="0"/>
            </w:pPr>
            <w:r>
              <w:t xml:space="preserve"> $20.00</w:t>
            </w:r>
          </w:p>
        </w:tc>
        <w:tc>
          <w:tcPr>
            <w:tcW w:w="1328" w:type="dxa"/>
            <w:vAlign w:val="center"/>
          </w:tcPr>
          <w:p w:rsidR="0073167A" w:rsidRDefault="0073167A" w:rsidP="00A569A7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73167A" w:rsidRDefault="004774E5" w:rsidP="00A569A7">
            <w:pPr>
              <w:pStyle w:val="ListParagraph"/>
              <w:ind w:left="0"/>
            </w:pPr>
            <w:r>
              <w:t xml:space="preserve"> $25.10</w:t>
            </w:r>
          </w:p>
        </w:tc>
        <w:tc>
          <w:tcPr>
            <w:tcW w:w="1327" w:type="dxa"/>
            <w:vAlign w:val="center"/>
          </w:tcPr>
          <w:p w:rsidR="0073167A" w:rsidRDefault="0073167A" w:rsidP="00A569A7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73167A" w:rsidRDefault="004774E5" w:rsidP="0073167A">
            <w:pPr>
              <w:pStyle w:val="ListParagraph"/>
              <w:ind w:left="0"/>
            </w:pPr>
            <w:r>
              <w:t xml:space="preserve"> $100.42</w:t>
            </w:r>
          </w:p>
        </w:tc>
        <w:tc>
          <w:tcPr>
            <w:tcW w:w="1328" w:type="dxa"/>
            <w:vAlign w:val="center"/>
          </w:tcPr>
          <w:p w:rsidR="0073167A" w:rsidRDefault="0073167A" w:rsidP="00A569A7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73167A" w:rsidRDefault="004774E5" w:rsidP="00A569A7">
            <w:pPr>
              <w:pStyle w:val="ListParagraph"/>
              <w:ind w:left="0"/>
            </w:pPr>
            <w:r>
              <w:t xml:space="preserve"> $105.52</w:t>
            </w:r>
          </w:p>
        </w:tc>
      </w:tr>
    </w:tbl>
    <w:p w:rsidR="0073167A" w:rsidRDefault="0073167A" w:rsidP="0073167A">
      <w:pPr>
        <w:pStyle w:val="ListParagraph"/>
        <w:ind w:left="360"/>
      </w:pPr>
    </w:p>
    <w:p w:rsidR="009A79DC" w:rsidRDefault="009A79DC" w:rsidP="00DB7A50">
      <w:pPr>
        <w:pStyle w:val="ListParagraph"/>
        <w:numPr>
          <w:ilvl w:val="0"/>
          <w:numId w:val="3"/>
        </w:numPr>
      </w:pPr>
      <w:r>
        <w:br w:type="page"/>
      </w:r>
    </w:p>
    <w:p w:rsidR="0073167A" w:rsidRDefault="004774E5" w:rsidP="009A79DC">
      <w:pPr>
        <w:pStyle w:val="ListParagraph"/>
        <w:numPr>
          <w:ilvl w:val="0"/>
          <w:numId w:val="4"/>
        </w:numPr>
      </w:pPr>
      <w:r w:rsidRPr="004774E5">
        <w:lastRenderedPageBreak/>
        <w:t>The prices of 4 different bottles of lotion are given in the table.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4"/>
        <w:gridCol w:w="2100"/>
      </w:tblGrid>
      <w:tr w:rsidR="004774E5" w:rsidTr="00FB0B19">
        <w:trPr>
          <w:trHeight w:val="418"/>
          <w:jc w:val="center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74E5" w:rsidRDefault="004774E5" w:rsidP="00FB0B19">
            <w:pPr>
              <w:pStyle w:val="ListParagraph"/>
              <w:ind w:left="0"/>
              <w:jc w:val="center"/>
            </w:pPr>
            <w:r>
              <w:t>Size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74E5" w:rsidRDefault="004774E5" w:rsidP="00FB0B19">
            <w:pPr>
              <w:pStyle w:val="ListParagraph"/>
              <w:ind w:left="0"/>
              <w:jc w:val="center"/>
            </w:pPr>
            <w:r>
              <w:t>Price</w:t>
            </w:r>
          </w:p>
        </w:tc>
      </w:tr>
      <w:tr w:rsidR="004774E5" w:rsidTr="00FB0B19">
        <w:trPr>
          <w:trHeight w:val="395"/>
          <w:jc w:val="center"/>
        </w:trPr>
        <w:tc>
          <w:tcPr>
            <w:tcW w:w="2094" w:type="dxa"/>
            <w:tcBorders>
              <w:top w:val="single" w:sz="12" w:space="0" w:color="auto"/>
            </w:tcBorders>
            <w:vAlign w:val="center"/>
          </w:tcPr>
          <w:p w:rsidR="004774E5" w:rsidRDefault="004774E5" w:rsidP="00FB0B19">
            <w:pPr>
              <w:pStyle w:val="ListParagraph"/>
              <w:ind w:left="0"/>
              <w:jc w:val="center"/>
            </w:pPr>
            <w:r>
              <w:t>25 ounces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4774E5" w:rsidRDefault="004774E5" w:rsidP="00FB0B19">
            <w:pPr>
              <w:pStyle w:val="ListParagraph"/>
              <w:ind w:left="0"/>
              <w:jc w:val="center"/>
            </w:pPr>
            <w:r>
              <w:t>$4.68</w:t>
            </w:r>
          </w:p>
        </w:tc>
      </w:tr>
      <w:tr w:rsidR="004774E5" w:rsidTr="00FB0B19">
        <w:trPr>
          <w:trHeight w:val="418"/>
          <w:jc w:val="center"/>
        </w:trPr>
        <w:tc>
          <w:tcPr>
            <w:tcW w:w="2094" w:type="dxa"/>
            <w:vAlign w:val="center"/>
          </w:tcPr>
          <w:p w:rsidR="004774E5" w:rsidRDefault="004774E5" w:rsidP="00FB0B19">
            <w:pPr>
              <w:pStyle w:val="ListParagraph"/>
              <w:ind w:left="0"/>
              <w:jc w:val="center"/>
            </w:pPr>
            <w:r>
              <w:t>15 ounces</w:t>
            </w:r>
          </w:p>
        </w:tc>
        <w:tc>
          <w:tcPr>
            <w:tcW w:w="2100" w:type="dxa"/>
            <w:vAlign w:val="center"/>
          </w:tcPr>
          <w:p w:rsidR="004774E5" w:rsidRDefault="004774E5" w:rsidP="00FB0B19">
            <w:pPr>
              <w:pStyle w:val="ListParagraph"/>
              <w:ind w:left="0"/>
              <w:jc w:val="center"/>
            </w:pPr>
            <w:r>
              <w:t>$2.40</w:t>
            </w:r>
          </w:p>
        </w:tc>
      </w:tr>
      <w:tr w:rsidR="004774E5" w:rsidTr="00FB0B19">
        <w:trPr>
          <w:trHeight w:val="395"/>
          <w:jc w:val="center"/>
        </w:trPr>
        <w:tc>
          <w:tcPr>
            <w:tcW w:w="2094" w:type="dxa"/>
            <w:vAlign w:val="center"/>
          </w:tcPr>
          <w:p w:rsidR="004774E5" w:rsidRDefault="004774E5" w:rsidP="00FB0B19">
            <w:pPr>
              <w:pStyle w:val="ListParagraph"/>
              <w:ind w:left="0"/>
              <w:jc w:val="center"/>
            </w:pPr>
            <w:r>
              <w:t>10 ounces</w:t>
            </w:r>
          </w:p>
        </w:tc>
        <w:tc>
          <w:tcPr>
            <w:tcW w:w="2100" w:type="dxa"/>
            <w:vAlign w:val="center"/>
          </w:tcPr>
          <w:p w:rsidR="004774E5" w:rsidRDefault="004774E5" w:rsidP="00FB0B19">
            <w:pPr>
              <w:pStyle w:val="ListParagraph"/>
              <w:ind w:left="0"/>
              <w:jc w:val="center"/>
            </w:pPr>
            <w:r>
              <w:t>$1.62</w:t>
            </w:r>
          </w:p>
        </w:tc>
      </w:tr>
      <w:tr w:rsidR="004774E5" w:rsidTr="00FB0B19">
        <w:trPr>
          <w:trHeight w:val="441"/>
          <w:jc w:val="center"/>
        </w:trPr>
        <w:tc>
          <w:tcPr>
            <w:tcW w:w="2094" w:type="dxa"/>
            <w:vAlign w:val="center"/>
          </w:tcPr>
          <w:p w:rsidR="004774E5" w:rsidRDefault="004774E5" w:rsidP="004774E5">
            <w:pPr>
              <w:pStyle w:val="ListParagraph"/>
              <w:ind w:left="0"/>
              <w:jc w:val="center"/>
            </w:pPr>
            <w:r>
              <w:t>5 ounces</w:t>
            </w:r>
          </w:p>
        </w:tc>
        <w:tc>
          <w:tcPr>
            <w:tcW w:w="2100" w:type="dxa"/>
            <w:vAlign w:val="center"/>
          </w:tcPr>
          <w:p w:rsidR="004774E5" w:rsidRDefault="004774E5" w:rsidP="00FB0B19">
            <w:pPr>
              <w:pStyle w:val="ListParagraph"/>
              <w:ind w:left="0"/>
              <w:jc w:val="center"/>
            </w:pPr>
            <w:r>
              <w:t>$0.82</w:t>
            </w:r>
          </w:p>
        </w:tc>
      </w:tr>
    </w:tbl>
    <w:p w:rsidR="00B23D4F" w:rsidRDefault="00B23D4F" w:rsidP="004774E5">
      <w:pPr>
        <w:pStyle w:val="ListParagraph"/>
        <w:ind w:left="360"/>
      </w:pPr>
    </w:p>
    <w:p w:rsidR="004774E5" w:rsidRDefault="004774E5" w:rsidP="004774E5">
      <w:pPr>
        <w:pStyle w:val="ListParagraph"/>
        <w:ind w:left="360"/>
      </w:pPr>
      <w:r>
        <w:t>Which size bottle is the best value?</w:t>
      </w:r>
    </w:p>
    <w:p w:rsidR="00B23D4F" w:rsidRDefault="00B23D4F" w:rsidP="004774E5">
      <w:pPr>
        <w:pStyle w:val="ListParagraph"/>
        <w:ind w:left="360"/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50"/>
      </w:tblGrid>
      <w:tr w:rsidR="006244E0" w:rsidTr="006244E0">
        <w:trPr>
          <w:trHeight w:val="302"/>
        </w:trPr>
        <w:tc>
          <w:tcPr>
            <w:tcW w:w="851" w:type="dxa"/>
            <w:vAlign w:val="center"/>
          </w:tcPr>
          <w:p w:rsidR="006244E0" w:rsidRDefault="006244E0" w:rsidP="006244E0">
            <w:pPr>
              <w:pStyle w:val="ListParagraph"/>
              <w:ind w:left="0"/>
              <w:jc w:val="center"/>
            </w:pPr>
            <w:r>
              <w:t>A.</w:t>
            </w:r>
          </w:p>
        </w:tc>
        <w:tc>
          <w:tcPr>
            <w:tcW w:w="2950" w:type="dxa"/>
            <w:vAlign w:val="center"/>
          </w:tcPr>
          <w:p w:rsidR="006244E0" w:rsidRDefault="006244E0" w:rsidP="006244E0">
            <w:pPr>
              <w:pStyle w:val="ListParagraph"/>
              <w:ind w:left="0"/>
            </w:pPr>
            <w:r>
              <w:t>The 25-ounce bottle</w:t>
            </w:r>
          </w:p>
        </w:tc>
      </w:tr>
      <w:tr w:rsidR="006244E0" w:rsidTr="006244E0">
        <w:trPr>
          <w:trHeight w:val="302"/>
        </w:trPr>
        <w:tc>
          <w:tcPr>
            <w:tcW w:w="851" w:type="dxa"/>
            <w:vAlign w:val="center"/>
          </w:tcPr>
          <w:p w:rsidR="006244E0" w:rsidRDefault="006244E0" w:rsidP="006244E0">
            <w:pPr>
              <w:pStyle w:val="ListParagraph"/>
              <w:ind w:left="0"/>
              <w:jc w:val="center"/>
            </w:pPr>
            <w:r>
              <w:t>B.</w:t>
            </w:r>
          </w:p>
        </w:tc>
        <w:tc>
          <w:tcPr>
            <w:tcW w:w="2950" w:type="dxa"/>
            <w:vAlign w:val="center"/>
          </w:tcPr>
          <w:p w:rsidR="006244E0" w:rsidRDefault="006244E0" w:rsidP="006244E0">
            <w:pPr>
              <w:pStyle w:val="ListParagraph"/>
              <w:ind w:left="0"/>
            </w:pPr>
            <w:r>
              <w:t>The 15-ounce bottle</w:t>
            </w:r>
          </w:p>
        </w:tc>
      </w:tr>
      <w:tr w:rsidR="006244E0" w:rsidTr="006244E0">
        <w:trPr>
          <w:trHeight w:val="302"/>
        </w:trPr>
        <w:tc>
          <w:tcPr>
            <w:tcW w:w="851" w:type="dxa"/>
            <w:vAlign w:val="center"/>
          </w:tcPr>
          <w:p w:rsidR="006244E0" w:rsidRDefault="006244E0" w:rsidP="006244E0">
            <w:pPr>
              <w:pStyle w:val="ListParagraph"/>
              <w:ind w:left="0"/>
              <w:jc w:val="center"/>
            </w:pPr>
            <w:r>
              <w:t>C.</w:t>
            </w:r>
          </w:p>
        </w:tc>
        <w:tc>
          <w:tcPr>
            <w:tcW w:w="2950" w:type="dxa"/>
            <w:vAlign w:val="center"/>
          </w:tcPr>
          <w:p w:rsidR="006244E0" w:rsidRDefault="006244E0" w:rsidP="006244E0">
            <w:pPr>
              <w:pStyle w:val="ListParagraph"/>
              <w:ind w:left="0"/>
            </w:pPr>
            <w:r>
              <w:t>The 10-ounce bottle</w:t>
            </w:r>
          </w:p>
        </w:tc>
      </w:tr>
      <w:tr w:rsidR="006244E0" w:rsidTr="006244E0">
        <w:trPr>
          <w:trHeight w:val="302"/>
        </w:trPr>
        <w:tc>
          <w:tcPr>
            <w:tcW w:w="851" w:type="dxa"/>
            <w:vAlign w:val="center"/>
          </w:tcPr>
          <w:p w:rsidR="006244E0" w:rsidRDefault="006244E0" w:rsidP="006244E0">
            <w:pPr>
              <w:pStyle w:val="ListParagraph"/>
              <w:ind w:left="0"/>
              <w:jc w:val="center"/>
            </w:pPr>
            <w:r>
              <w:t>D.</w:t>
            </w:r>
          </w:p>
        </w:tc>
        <w:tc>
          <w:tcPr>
            <w:tcW w:w="2950" w:type="dxa"/>
            <w:vAlign w:val="center"/>
          </w:tcPr>
          <w:p w:rsidR="006244E0" w:rsidRDefault="006244E0" w:rsidP="006244E0">
            <w:pPr>
              <w:pStyle w:val="ListParagraph"/>
              <w:ind w:left="0"/>
            </w:pPr>
            <w:r>
              <w:t>The 5-ounce bottle</w:t>
            </w:r>
          </w:p>
        </w:tc>
      </w:tr>
    </w:tbl>
    <w:p w:rsidR="001F7049" w:rsidRDefault="001F7049" w:rsidP="001F7049">
      <w:pPr>
        <w:pStyle w:val="ListParagraph"/>
        <w:ind w:left="360"/>
      </w:pPr>
    </w:p>
    <w:p w:rsidR="0073167A" w:rsidRDefault="00B8447E" w:rsidP="009A79DC">
      <w:pPr>
        <w:pStyle w:val="ListParagraph"/>
        <w:numPr>
          <w:ilvl w:val="0"/>
          <w:numId w:val="4"/>
        </w:numPr>
      </w:pPr>
      <w:r>
        <w:t>Rusty drives his race car at a constant speed of 175 miles per hour. Which method can be used as the first step to find the number of hours it will take him to drive 500 miles?</w:t>
      </w:r>
    </w:p>
    <w:p w:rsidR="00B23D4F" w:rsidRDefault="00B23D4F" w:rsidP="00B23D4F">
      <w:pPr>
        <w:pStyle w:val="ListParagraph"/>
        <w:ind w:left="360"/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50"/>
      </w:tblGrid>
      <w:tr w:rsidR="00B8447E" w:rsidTr="00FB0B19">
        <w:trPr>
          <w:trHeight w:val="302"/>
        </w:trPr>
        <w:tc>
          <w:tcPr>
            <w:tcW w:w="851" w:type="dxa"/>
            <w:vAlign w:val="center"/>
          </w:tcPr>
          <w:p w:rsidR="00B8447E" w:rsidRDefault="00B8447E" w:rsidP="00FB0B19">
            <w:pPr>
              <w:pStyle w:val="ListParagraph"/>
              <w:ind w:left="0"/>
              <w:jc w:val="center"/>
            </w:pPr>
            <w:r>
              <w:t>A.</w:t>
            </w:r>
          </w:p>
        </w:tc>
        <w:tc>
          <w:tcPr>
            <w:tcW w:w="2950" w:type="dxa"/>
            <w:vAlign w:val="center"/>
          </w:tcPr>
          <w:p w:rsidR="00B8447E" w:rsidRDefault="00B8447E" w:rsidP="00FB0B19">
            <w:pPr>
              <w:pStyle w:val="ListParagraph"/>
              <w:ind w:left="0"/>
            </w:pPr>
            <w:r>
              <w:t>Divide 500 by 175.</w:t>
            </w:r>
          </w:p>
        </w:tc>
      </w:tr>
      <w:tr w:rsidR="00B8447E" w:rsidTr="00FB0B19">
        <w:trPr>
          <w:trHeight w:val="302"/>
        </w:trPr>
        <w:tc>
          <w:tcPr>
            <w:tcW w:w="851" w:type="dxa"/>
            <w:vAlign w:val="center"/>
          </w:tcPr>
          <w:p w:rsidR="00B8447E" w:rsidRDefault="00B8447E" w:rsidP="00FB0B19">
            <w:pPr>
              <w:pStyle w:val="ListParagraph"/>
              <w:ind w:left="0"/>
              <w:jc w:val="center"/>
            </w:pPr>
            <w:r>
              <w:t>B.</w:t>
            </w:r>
          </w:p>
        </w:tc>
        <w:tc>
          <w:tcPr>
            <w:tcW w:w="2950" w:type="dxa"/>
            <w:vAlign w:val="center"/>
          </w:tcPr>
          <w:p w:rsidR="00B8447E" w:rsidRDefault="00B8447E" w:rsidP="00FB0B19">
            <w:pPr>
              <w:pStyle w:val="ListParagraph"/>
              <w:ind w:left="0"/>
            </w:pPr>
            <w:r>
              <w:t>Multiply 500 by 175.</w:t>
            </w:r>
          </w:p>
        </w:tc>
      </w:tr>
      <w:tr w:rsidR="00B8447E" w:rsidTr="00FB0B19">
        <w:trPr>
          <w:trHeight w:val="302"/>
        </w:trPr>
        <w:tc>
          <w:tcPr>
            <w:tcW w:w="851" w:type="dxa"/>
            <w:vAlign w:val="center"/>
          </w:tcPr>
          <w:p w:rsidR="00B8447E" w:rsidRDefault="00B8447E" w:rsidP="00FB0B19">
            <w:pPr>
              <w:pStyle w:val="ListParagraph"/>
              <w:ind w:left="0"/>
              <w:jc w:val="center"/>
            </w:pPr>
            <w:r>
              <w:t>C.</w:t>
            </w:r>
          </w:p>
        </w:tc>
        <w:tc>
          <w:tcPr>
            <w:tcW w:w="2950" w:type="dxa"/>
            <w:vAlign w:val="center"/>
          </w:tcPr>
          <w:p w:rsidR="00B8447E" w:rsidRDefault="00B8447E" w:rsidP="00B8447E">
            <w:pPr>
              <w:pStyle w:val="ListParagraph"/>
              <w:ind w:left="0"/>
            </w:pPr>
            <w:r>
              <w:t>Subtract 500 from 175.</w:t>
            </w:r>
          </w:p>
        </w:tc>
      </w:tr>
      <w:tr w:rsidR="00B8447E" w:rsidTr="00FB0B19">
        <w:trPr>
          <w:trHeight w:val="302"/>
        </w:trPr>
        <w:tc>
          <w:tcPr>
            <w:tcW w:w="851" w:type="dxa"/>
            <w:vAlign w:val="center"/>
          </w:tcPr>
          <w:p w:rsidR="00B8447E" w:rsidRDefault="00B8447E" w:rsidP="00FB0B19">
            <w:pPr>
              <w:pStyle w:val="ListParagraph"/>
              <w:ind w:left="0"/>
              <w:jc w:val="center"/>
            </w:pPr>
            <w:r>
              <w:t>D.</w:t>
            </w:r>
          </w:p>
        </w:tc>
        <w:tc>
          <w:tcPr>
            <w:tcW w:w="2950" w:type="dxa"/>
            <w:vAlign w:val="center"/>
          </w:tcPr>
          <w:p w:rsidR="00B8447E" w:rsidRDefault="00B8447E" w:rsidP="00FB0B19">
            <w:pPr>
              <w:pStyle w:val="ListParagraph"/>
              <w:ind w:left="0"/>
            </w:pPr>
            <w:r>
              <w:t>Add 500 to 175.</w:t>
            </w:r>
          </w:p>
        </w:tc>
      </w:tr>
    </w:tbl>
    <w:p w:rsidR="00C02545" w:rsidRDefault="00C02545" w:rsidP="00C02545"/>
    <w:p w:rsidR="00C02545" w:rsidRDefault="00B23D4F" w:rsidP="009A79DC">
      <w:pPr>
        <w:pStyle w:val="ListParagraph"/>
        <w:numPr>
          <w:ilvl w:val="0"/>
          <w:numId w:val="4"/>
        </w:numPr>
      </w:pPr>
      <w:r>
        <w:t>Mr. Evans surveyed his students to determine their favorite summer sport. The results are shown in the table below.</w:t>
      </w:r>
    </w:p>
    <w:p w:rsidR="00B23D4F" w:rsidRDefault="00B23D4F" w:rsidP="00B23D4F">
      <w:pPr>
        <w:pStyle w:val="ListParagraph"/>
        <w:ind w:left="360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57"/>
        <w:gridCol w:w="1819"/>
        <w:gridCol w:w="1766"/>
      </w:tblGrid>
      <w:tr w:rsidR="00B23D4F" w:rsidTr="00B23D4F">
        <w:trPr>
          <w:trHeight w:val="418"/>
          <w:jc w:val="center"/>
        </w:trPr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D4F" w:rsidRDefault="00B23D4F" w:rsidP="00B23D4F">
            <w:pPr>
              <w:pStyle w:val="ListParagraph"/>
              <w:ind w:left="0"/>
              <w:jc w:val="center"/>
            </w:pPr>
            <w:r>
              <w:t>Sport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D4F" w:rsidRDefault="00B23D4F" w:rsidP="00B23D4F">
            <w:pPr>
              <w:pStyle w:val="ListParagraph"/>
              <w:ind w:left="0"/>
              <w:jc w:val="center"/>
            </w:pPr>
            <w:r>
              <w:t>Boys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D4F" w:rsidRDefault="00B23D4F" w:rsidP="00B23D4F">
            <w:pPr>
              <w:pStyle w:val="ListParagraph"/>
              <w:ind w:left="0"/>
              <w:jc w:val="center"/>
            </w:pPr>
            <w:r>
              <w:t>Girls</w:t>
            </w:r>
          </w:p>
        </w:tc>
      </w:tr>
      <w:tr w:rsidR="00B23D4F" w:rsidTr="00B23D4F">
        <w:trPr>
          <w:trHeight w:val="395"/>
          <w:jc w:val="center"/>
        </w:trPr>
        <w:tc>
          <w:tcPr>
            <w:tcW w:w="1857" w:type="dxa"/>
            <w:tcBorders>
              <w:top w:val="single" w:sz="12" w:space="0" w:color="auto"/>
            </w:tcBorders>
            <w:vAlign w:val="center"/>
          </w:tcPr>
          <w:p w:rsidR="00B23D4F" w:rsidRDefault="00B23D4F" w:rsidP="00B23D4F">
            <w:pPr>
              <w:pStyle w:val="ListParagraph"/>
              <w:ind w:left="0"/>
              <w:jc w:val="center"/>
            </w:pPr>
            <w:r>
              <w:t>Swimming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vAlign w:val="center"/>
          </w:tcPr>
          <w:p w:rsidR="00B23D4F" w:rsidRDefault="00B23D4F" w:rsidP="00B23D4F">
            <w:pPr>
              <w:pStyle w:val="ListParagraph"/>
              <w:ind w:left="0"/>
              <w:jc w:val="center"/>
            </w:pPr>
            <w:r>
              <w:t>70</w:t>
            </w:r>
          </w:p>
        </w:tc>
        <w:tc>
          <w:tcPr>
            <w:tcW w:w="1766" w:type="dxa"/>
            <w:tcBorders>
              <w:top w:val="single" w:sz="12" w:space="0" w:color="auto"/>
            </w:tcBorders>
            <w:vAlign w:val="center"/>
          </w:tcPr>
          <w:p w:rsidR="00B23D4F" w:rsidRDefault="00B23D4F" w:rsidP="00B23D4F">
            <w:pPr>
              <w:pStyle w:val="ListParagraph"/>
              <w:ind w:left="0"/>
              <w:jc w:val="center"/>
            </w:pPr>
            <w:r>
              <w:t>60</w:t>
            </w:r>
          </w:p>
        </w:tc>
      </w:tr>
      <w:tr w:rsidR="00B23D4F" w:rsidTr="00B23D4F">
        <w:trPr>
          <w:trHeight w:val="441"/>
          <w:jc w:val="center"/>
        </w:trPr>
        <w:tc>
          <w:tcPr>
            <w:tcW w:w="1857" w:type="dxa"/>
            <w:vAlign w:val="center"/>
          </w:tcPr>
          <w:p w:rsidR="00B23D4F" w:rsidRDefault="00B23D4F" w:rsidP="00B23D4F">
            <w:pPr>
              <w:pStyle w:val="ListParagraph"/>
              <w:ind w:left="0"/>
              <w:jc w:val="center"/>
            </w:pPr>
            <w:r>
              <w:t>Tennis</w:t>
            </w:r>
          </w:p>
        </w:tc>
        <w:tc>
          <w:tcPr>
            <w:tcW w:w="1819" w:type="dxa"/>
            <w:vAlign w:val="center"/>
          </w:tcPr>
          <w:p w:rsidR="00B23D4F" w:rsidRDefault="00B23D4F" w:rsidP="00B23D4F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766" w:type="dxa"/>
            <w:vAlign w:val="center"/>
          </w:tcPr>
          <w:p w:rsidR="00B23D4F" w:rsidRDefault="00B23D4F" w:rsidP="00B23D4F">
            <w:pPr>
              <w:pStyle w:val="ListParagraph"/>
              <w:ind w:left="0"/>
              <w:jc w:val="center"/>
            </w:pPr>
            <w:r>
              <w:t>40</w:t>
            </w:r>
          </w:p>
        </w:tc>
      </w:tr>
    </w:tbl>
    <w:p w:rsidR="00B23D4F" w:rsidRDefault="00B23D4F" w:rsidP="00B23D4F">
      <w:pPr>
        <w:pStyle w:val="ListParagraph"/>
        <w:ind w:left="360"/>
      </w:pPr>
    </w:p>
    <w:p w:rsidR="00EA6045" w:rsidRDefault="00B23D4F" w:rsidP="00B23D4F">
      <w:pPr>
        <w:pStyle w:val="ListParagraph"/>
        <w:ind w:left="360"/>
      </w:pPr>
      <w:r>
        <w:t>What percent of the students surveyed chose swimming?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B23D4F" w:rsidTr="00FB0B19">
        <w:tc>
          <w:tcPr>
            <w:tcW w:w="1329" w:type="dxa"/>
            <w:vAlign w:val="center"/>
          </w:tcPr>
          <w:p w:rsidR="00B23D4F" w:rsidRDefault="00B23D4F" w:rsidP="00FB0B19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B23D4F" w:rsidRDefault="00B23D4F" w:rsidP="00B23D4F">
            <w:pPr>
              <w:pStyle w:val="ListParagraph"/>
              <w:ind w:left="0"/>
            </w:pPr>
            <w:r>
              <w:t xml:space="preserve"> 130%</w:t>
            </w:r>
          </w:p>
        </w:tc>
        <w:tc>
          <w:tcPr>
            <w:tcW w:w="1328" w:type="dxa"/>
            <w:vAlign w:val="center"/>
          </w:tcPr>
          <w:p w:rsidR="00B23D4F" w:rsidRDefault="00B23D4F" w:rsidP="00FB0B19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B23D4F" w:rsidRDefault="00B23D4F" w:rsidP="00FB0B19">
            <w:pPr>
              <w:pStyle w:val="ListParagraph"/>
              <w:ind w:left="0"/>
            </w:pPr>
            <w:r>
              <w:t xml:space="preserve"> 70%</w:t>
            </w:r>
          </w:p>
        </w:tc>
        <w:tc>
          <w:tcPr>
            <w:tcW w:w="1327" w:type="dxa"/>
            <w:vAlign w:val="center"/>
          </w:tcPr>
          <w:p w:rsidR="00B23D4F" w:rsidRDefault="00B23D4F" w:rsidP="00FB0B19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B23D4F" w:rsidRDefault="00B23D4F" w:rsidP="00FB0B19">
            <w:pPr>
              <w:pStyle w:val="ListParagraph"/>
              <w:ind w:left="0"/>
            </w:pPr>
            <w:r>
              <w:t xml:space="preserve"> 65%</w:t>
            </w:r>
          </w:p>
        </w:tc>
        <w:tc>
          <w:tcPr>
            <w:tcW w:w="1328" w:type="dxa"/>
            <w:vAlign w:val="center"/>
          </w:tcPr>
          <w:p w:rsidR="00B23D4F" w:rsidRDefault="00B23D4F" w:rsidP="00FB0B19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B23D4F" w:rsidRDefault="00B23D4F" w:rsidP="00FB0B19">
            <w:pPr>
              <w:pStyle w:val="ListParagraph"/>
              <w:ind w:left="0"/>
            </w:pPr>
            <w:r>
              <w:t xml:space="preserve"> 60%</w:t>
            </w:r>
          </w:p>
        </w:tc>
      </w:tr>
    </w:tbl>
    <w:p w:rsidR="00B23D4F" w:rsidRDefault="00B23D4F" w:rsidP="00B23D4F">
      <w:pPr>
        <w:pStyle w:val="ListParagraph"/>
        <w:ind w:left="360"/>
      </w:pPr>
    </w:p>
    <w:p w:rsidR="00EA6045" w:rsidRPr="00EA6045" w:rsidRDefault="00EA6045" w:rsidP="00EA6045">
      <w:pPr>
        <w:rPr>
          <w:b/>
        </w:rPr>
      </w:pPr>
      <w:r w:rsidRPr="00EA6045">
        <w:rPr>
          <w:b/>
        </w:rPr>
        <w:t>Performance Task</w:t>
      </w:r>
    </w:p>
    <w:p w:rsidR="00EA6045" w:rsidRDefault="00C3702A" w:rsidP="009A79DC">
      <w:pPr>
        <w:pStyle w:val="ListParagraph"/>
        <w:numPr>
          <w:ilvl w:val="0"/>
          <w:numId w:val="4"/>
        </w:numPr>
      </w:pPr>
      <w:r w:rsidRPr="00C3702A">
        <w:t xml:space="preserve">At the amusement park, there is </w:t>
      </w:r>
      <w:r>
        <w:t>a ride through the Haunted Mansion</w:t>
      </w:r>
      <w:r w:rsidRPr="00C3702A">
        <w:t xml:space="preserve">. </w:t>
      </w:r>
      <w:r>
        <w:t xml:space="preserve">Each boat holds 4 people, and there are </w:t>
      </w:r>
      <w:r>
        <w:br/>
        <w:t>6</w:t>
      </w:r>
      <w:r w:rsidRPr="00C3702A">
        <w:t xml:space="preserve"> boats. The ride takes 10 minutes. There are still 150 people in the line, and the ride closes in exactly one hour. Will all the people be able t</w:t>
      </w:r>
      <w:r>
        <w:t>o ride through the Haunted Mansion</w:t>
      </w:r>
      <w:r w:rsidRPr="00C3702A">
        <w:t>?</w:t>
      </w:r>
      <w:r w:rsidR="00DB7A50">
        <w:t xml:space="preserve"> Justify your answer.</w:t>
      </w:r>
    </w:p>
    <w:p w:rsidR="00DB7A50" w:rsidRDefault="00DB7A50" w:rsidP="00DB7A50">
      <w:r>
        <w:br w:type="page"/>
      </w:r>
    </w:p>
    <w:p w:rsidR="00DB7A50" w:rsidRDefault="00DB7A50" w:rsidP="00DB7A50">
      <w:pPr>
        <w:tabs>
          <w:tab w:val="right" w:pos="10773"/>
        </w:tabs>
        <w:rPr>
          <w:b/>
        </w:rPr>
      </w:pPr>
      <w:r w:rsidRPr="00EE77CD">
        <w:rPr>
          <w:b/>
        </w:rPr>
        <w:lastRenderedPageBreak/>
        <w:t>Math 6</w:t>
      </w:r>
      <w:r>
        <w:tab/>
      </w:r>
      <w:r>
        <w:br/>
      </w:r>
      <w:r>
        <w:rPr>
          <w:b/>
        </w:rPr>
        <w:t>Unit 2</w:t>
      </w:r>
      <w:r w:rsidRPr="00EE77CD">
        <w:rPr>
          <w:b/>
        </w:rPr>
        <w:t xml:space="preserve">: </w:t>
      </w:r>
      <w:r>
        <w:rPr>
          <w:b/>
        </w:rPr>
        <w:t>Rate, Ratio, Proportional Reasoning</w:t>
      </w:r>
      <w:r>
        <w:tab/>
      </w:r>
      <w:r>
        <w:br/>
      </w:r>
      <w:r w:rsidRPr="00EE77CD">
        <w:rPr>
          <w:b/>
        </w:rPr>
        <w:t>Post Test</w:t>
      </w:r>
      <w:r>
        <w:rPr>
          <w:b/>
        </w:rPr>
        <w:t xml:space="preserve"> 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35"/>
        <w:gridCol w:w="8480"/>
      </w:tblGrid>
      <w:tr w:rsidR="00DB7A50" w:rsidRPr="0041557A" w:rsidTr="009A79DC">
        <w:trPr>
          <w:trHeight w:val="282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Problem</w:t>
            </w:r>
          </w:p>
        </w:tc>
        <w:tc>
          <w:tcPr>
            <w:tcW w:w="1417" w:type="dxa"/>
          </w:tcPr>
          <w:p w:rsidR="00DB7A50" w:rsidRPr="0041557A" w:rsidRDefault="00DB7A50" w:rsidP="00C53568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Standard</w:t>
            </w:r>
          </w:p>
        </w:tc>
        <w:tc>
          <w:tcPr>
            <w:tcW w:w="8498" w:type="dxa"/>
          </w:tcPr>
          <w:p w:rsidR="00DB7A50" w:rsidRPr="0041557A" w:rsidRDefault="00DB7A50" w:rsidP="00C53568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Answer</w:t>
            </w:r>
          </w:p>
        </w:tc>
      </w:tr>
      <w:tr w:rsidR="00DB7A50" w:rsidRPr="0041557A" w:rsidTr="009A79DC">
        <w:trPr>
          <w:trHeight w:val="267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1.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6.RP.3</w:t>
            </w:r>
          </w:p>
        </w:tc>
        <w:tc>
          <w:tcPr>
            <w:tcW w:w="8498" w:type="dxa"/>
          </w:tcPr>
          <w:p w:rsidR="00DB7A50" w:rsidRPr="0041557A" w:rsidRDefault="00DB7A50" w:rsidP="00DB7A50">
            <w:pPr>
              <w:tabs>
                <w:tab w:val="right" w:pos="10773"/>
              </w:tabs>
            </w:pPr>
            <w:r>
              <w:t>Answers may vary. Possible answer: Percentages are ratios that compare a number to 100.</w:t>
            </w:r>
          </w:p>
        </w:tc>
      </w:tr>
      <w:tr w:rsidR="00DB7A50" w:rsidRPr="0041557A" w:rsidTr="009A79DC">
        <w:trPr>
          <w:trHeight w:val="282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2.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 RP.1</w:t>
            </w:r>
          </w:p>
        </w:tc>
        <w:tc>
          <w:tcPr>
            <w:tcW w:w="8498" w:type="dxa"/>
          </w:tcPr>
          <w:p w:rsidR="00DB7A50" w:rsidRPr="0041557A" w:rsidRDefault="00DB7A50" w:rsidP="00DB7A50">
            <w:pPr>
              <w:tabs>
                <w:tab w:val="right" w:pos="10773"/>
              </w:tabs>
            </w:pPr>
            <w:r>
              <w:t>Answers may vary. Possible answer: Unit rate, measurement conversions, etc.</w:t>
            </w:r>
          </w:p>
        </w:tc>
      </w:tr>
      <w:tr w:rsidR="00DB7A50" w:rsidRPr="0041557A" w:rsidTr="009A79DC">
        <w:trPr>
          <w:trHeight w:val="267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3.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 RP.1</w:t>
            </w:r>
          </w:p>
        </w:tc>
        <w:tc>
          <w:tcPr>
            <w:tcW w:w="8498" w:type="dxa"/>
          </w:tcPr>
          <w:p w:rsidR="00DB7A50" w:rsidRPr="0041557A" w:rsidRDefault="00DB7A50" w:rsidP="00C53568">
            <w:pPr>
              <w:tabs>
                <w:tab w:val="right" w:pos="10773"/>
              </w:tabs>
            </w:pPr>
            <w:r>
              <w:t>Answers may vary. Possible answer: 8:10</w:t>
            </w:r>
          </w:p>
        </w:tc>
      </w:tr>
      <w:tr w:rsidR="00DB7A50" w:rsidRPr="0041557A" w:rsidTr="009A79DC">
        <w:trPr>
          <w:trHeight w:val="282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4.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6.RP.3c</w:t>
            </w:r>
          </w:p>
        </w:tc>
        <w:tc>
          <w:tcPr>
            <w:tcW w:w="8498" w:type="dxa"/>
          </w:tcPr>
          <w:p w:rsidR="00DB7A50" w:rsidRPr="0041557A" w:rsidRDefault="00DB7A50" w:rsidP="00C53568">
            <w:pPr>
              <w:tabs>
                <w:tab w:val="right" w:pos="10773"/>
              </w:tabs>
            </w:pPr>
            <w:r>
              <w:t>70</w:t>
            </w:r>
          </w:p>
        </w:tc>
      </w:tr>
      <w:tr w:rsidR="00DB7A50" w:rsidRPr="0041557A" w:rsidTr="009A79DC">
        <w:trPr>
          <w:trHeight w:val="282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5.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6.RP.3c</w:t>
            </w:r>
          </w:p>
        </w:tc>
        <w:tc>
          <w:tcPr>
            <w:tcW w:w="8498" w:type="dxa"/>
          </w:tcPr>
          <w:p w:rsidR="00DB7A50" w:rsidRPr="0041557A" w:rsidRDefault="00DB7A50" w:rsidP="00C53568">
            <w:pPr>
              <w:tabs>
                <w:tab w:val="right" w:pos="10773"/>
              </w:tabs>
            </w:pPr>
            <w:r>
              <w:t>5.95</w:t>
            </w:r>
          </w:p>
        </w:tc>
      </w:tr>
      <w:tr w:rsidR="00DB7A50" w:rsidRPr="0041557A" w:rsidTr="009A79DC">
        <w:trPr>
          <w:trHeight w:val="267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6.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6.RP.3</w:t>
            </w:r>
          </w:p>
        </w:tc>
        <w:tc>
          <w:tcPr>
            <w:tcW w:w="8498" w:type="dxa"/>
          </w:tcPr>
          <w:p w:rsidR="00DB7A50" w:rsidRPr="0041557A" w:rsidRDefault="00A921AB" w:rsidP="00C53568">
            <w:pPr>
              <w:tabs>
                <w:tab w:val="right" w:pos="10773"/>
              </w:tabs>
            </w:pPr>
            <w:r>
              <w:t>400</w:t>
            </w:r>
          </w:p>
        </w:tc>
      </w:tr>
      <w:tr w:rsidR="00DB7A50" w:rsidRPr="0041557A" w:rsidTr="009A79DC">
        <w:trPr>
          <w:trHeight w:val="282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7.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6.RP.3b</w:t>
            </w:r>
          </w:p>
        </w:tc>
        <w:tc>
          <w:tcPr>
            <w:tcW w:w="8498" w:type="dxa"/>
          </w:tcPr>
          <w:p w:rsidR="00DB7A50" w:rsidRPr="0041557A" w:rsidRDefault="00DB7A50" w:rsidP="00C53568">
            <w:pPr>
              <w:tabs>
                <w:tab w:val="right" w:pos="10773"/>
              </w:tabs>
            </w:pPr>
            <w:r>
              <w:t>$12 for 1 ticket</w:t>
            </w:r>
          </w:p>
        </w:tc>
      </w:tr>
      <w:tr w:rsidR="00DB7A50" w:rsidRPr="0041557A" w:rsidTr="009A79DC">
        <w:trPr>
          <w:trHeight w:val="267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8.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6.RP.3b</w:t>
            </w:r>
          </w:p>
        </w:tc>
        <w:tc>
          <w:tcPr>
            <w:tcW w:w="8498" w:type="dxa"/>
          </w:tcPr>
          <w:p w:rsidR="00DB7A50" w:rsidRPr="0041557A" w:rsidRDefault="00DB7A50" w:rsidP="00C53568">
            <w:pPr>
              <w:tabs>
                <w:tab w:val="right" w:pos="10773"/>
              </w:tabs>
            </w:pPr>
            <w:r>
              <w:t>Jerrod</w:t>
            </w:r>
          </w:p>
        </w:tc>
      </w:tr>
      <w:tr w:rsidR="00DB7A50" w:rsidRPr="0041557A" w:rsidTr="009A79DC">
        <w:trPr>
          <w:trHeight w:val="282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9.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6.RP.3d</w:t>
            </w:r>
          </w:p>
        </w:tc>
        <w:tc>
          <w:tcPr>
            <w:tcW w:w="8498" w:type="dxa"/>
          </w:tcPr>
          <w:p w:rsidR="00DB7A50" w:rsidRPr="0041557A" w:rsidRDefault="00DB7A50" w:rsidP="00C53568">
            <w:pPr>
              <w:tabs>
                <w:tab w:val="right" w:pos="10773"/>
              </w:tabs>
            </w:pPr>
            <w:r>
              <w:t>8.89 cm</w:t>
            </w:r>
          </w:p>
        </w:tc>
      </w:tr>
      <w:tr w:rsidR="00DB7A50" w:rsidRPr="0041557A" w:rsidTr="009A79DC">
        <w:trPr>
          <w:trHeight w:val="267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10.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6.RP.1</w:t>
            </w:r>
          </w:p>
        </w:tc>
        <w:tc>
          <w:tcPr>
            <w:tcW w:w="8498" w:type="dxa"/>
          </w:tcPr>
          <w:p w:rsidR="00DB7A50" w:rsidRPr="0041557A" w:rsidRDefault="00DB7A50" w:rsidP="00C53568">
            <w:pPr>
              <w:tabs>
                <w:tab w:val="right" w:pos="10773"/>
              </w:tabs>
            </w:pPr>
            <w:r>
              <w:t>The sales of candy bars to nachos</w:t>
            </w:r>
          </w:p>
        </w:tc>
      </w:tr>
      <w:tr w:rsidR="00DB7A50" w:rsidRPr="0041557A" w:rsidTr="009A79DC">
        <w:trPr>
          <w:trHeight w:val="282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11.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023402">
              <w:t>6.RP.3a</w:t>
            </w:r>
          </w:p>
        </w:tc>
        <w:tc>
          <w:tcPr>
            <w:tcW w:w="8498" w:type="dxa"/>
          </w:tcPr>
          <w:p w:rsidR="00DB7A50" w:rsidRPr="0041557A" w:rsidRDefault="00023402" w:rsidP="00C53568">
            <w:pPr>
              <w:tabs>
                <w:tab w:val="right" w:pos="10773"/>
              </w:tabs>
            </w:pPr>
            <w:r>
              <w:t>$120</w:t>
            </w:r>
          </w:p>
        </w:tc>
      </w:tr>
      <w:tr w:rsidR="00DB7A50" w:rsidRPr="0041557A" w:rsidTr="009A79DC">
        <w:trPr>
          <w:trHeight w:val="282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12.</w:t>
            </w:r>
          </w:p>
        </w:tc>
        <w:tc>
          <w:tcPr>
            <w:tcW w:w="1417" w:type="dxa"/>
          </w:tcPr>
          <w:p w:rsidR="00DB7A50" w:rsidRPr="0041557A" w:rsidRDefault="002811BB" w:rsidP="00023402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6.RP.3</w:t>
            </w:r>
          </w:p>
        </w:tc>
        <w:tc>
          <w:tcPr>
            <w:tcW w:w="8498" w:type="dxa"/>
          </w:tcPr>
          <w:p w:rsidR="00DB7A50" w:rsidRPr="0041557A" w:rsidRDefault="00023402" w:rsidP="00C53568">
            <w:pPr>
              <w:tabs>
                <w:tab w:val="right" w:pos="10773"/>
              </w:tabs>
            </w:pPr>
            <w:r>
              <w:t>18 boys</w:t>
            </w:r>
          </w:p>
        </w:tc>
      </w:tr>
      <w:tr w:rsidR="00DB7A50" w:rsidRPr="0041557A" w:rsidTr="009A79DC">
        <w:trPr>
          <w:trHeight w:val="267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13.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6.RP.3c</w:t>
            </w:r>
          </w:p>
        </w:tc>
        <w:tc>
          <w:tcPr>
            <w:tcW w:w="8498" w:type="dxa"/>
          </w:tcPr>
          <w:p w:rsidR="00DB7A50" w:rsidRPr="0041557A" w:rsidRDefault="00023402" w:rsidP="00C53568">
            <w:pPr>
              <w:tabs>
                <w:tab w:val="right" w:pos="10773"/>
              </w:tabs>
            </w:pPr>
            <w:r>
              <w:t>30 students</w:t>
            </w:r>
          </w:p>
        </w:tc>
      </w:tr>
      <w:tr w:rsidR="00DB7A50" w:rsidRPr="0041557A" w:rsidTr="009A79DC">
        <w:trPr>
          <w:trHeight w:val="282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14.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6.RP.3c</w:t>
            </w:r>
          </w:p>
        </w:tc>
        <w:tc>
          <w:tcPr>
            <w:tcW w:w="8498" w:type="dxa"/>
          </w:tcPr>
          <w:p w:rsidR="00DB7A50" w:rsidRPr="0041557A" w:rsidRDefault="00023402" w:rsidP="00C53568">
            <w:pPr>
              <w:tabs>
                <w:tab w:val="right" w:pos="10773"/>
              </w:tabs>
            </w:pPr>
            <w:r>
              <w:t>80%</w:t>
            </w:r>
          </w:p>
        </w:tc>
      </w:tr>
      <w:tr w:rsidR="00DB7A50" w:rsidRPr="0041557A" w:rsidTr="009A79DC">
        <w:trPr>
          <w:trHeight w:val="267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15.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6.RP.3a</w:t>
            </w:r>
          </w:p>
        </w:tc>
        <w:tc>
          <w:tcPr>
            <w:tcW w:w="8498" w:type="dxa"/>
          </w:tcPr>
          <w:p w:rsidR="00DB7A50" w:rsidRPr="0041557A" w:rsidRDefault="00023402" w:rsidP="00C53568">
            <w:pPr>
              <w:tabs>
                <w:tab w:val="right" w:pos="10773"/>
              </w:tabs>
            </w:pPr>
            <w:r>
              <w:t>A</w:t>
            </w:r>
          </w:p>
        </w:tc>
      </w:tr>
      <w:tr w:rsidR="00DB7A50" w:rsidRPr="0041557A" w:rsidTr="009A79DC">
        <w:trPr>
          <w:trHeight w:val="282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16.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6.RP.3c</w:t>
            </w:r>
          </w:p>
        </w:tc>
        <w:tc>
          <w:tcPr>
            <w:tcW w:w="8498" w:type="dxa"/>
          </w:tcPr>
          <w:p w:rsidR="00DB7A50" w:rsidRPr="0041557A" w:rsidRDefault="00023402" w:rsidP="00C53568">
            <w:pPr>
              <w:tabs>
                <w:tab w:val="right" w:pos="10773"/>
              </w:tabs>
            </w:pPr>
            <w:r>
              <w:t>B</w:t>
            </w:r>
          </w:p>
        </w:tc>
      </w:tr>
      <w:tr w:rsidR="00DB7A50" w:rsidRPr="0041557A" w:rsidTr="009A79DC">
        <w:trPr>
          <w:trHeight w:val="267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17.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6.RP.3b</w:t>
            </w:r>
          </w:p>
        </w:tc>
        <w:tc>
          <w:tcPr>
            <w:tcW w:w="8498" w:type="dxa"/>
          </w:tcPr>
          <w:p w:rsidR="00DB7A50" w:rsidRPr="0041557A" w:rsidRDefault="00023402" w:rsidP="00C53568">
            <w:pPr>
              <w:tabs>
                <w:tab w:val="right" w:pos="10773"/>
              </w:tabs>
            </w:pPr>
            <w:r>
              <w:t>B</w:t>
            </w:r>
          </w:p>
        </w:tc>
      </w:tr>
      <w:tr w:rsidR="00DB7A50" w:rsidRPr="0041557A" w:rsidTr="009A79DC">
        <w:trPr>
          <w:trHeight w:val="282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18.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6.RP.2</w:t>
            </w:r>
          </w:p>
        </w:tc>
        <w:tc>
          <w:tcPr>
            <w:tcW w:w="8498" w:type="dxa"/>
          </w:tcPr>
          <w:p w:rsidR="00DB7A50" w:rsidRPr="0041557A" w:rsidRDefault="00023402" w:rsidP="00C53568">
            <w:pPr>
              <w:tabs>
                <w:tab w:val="right" w:pos="10773"/>
              </w:tabs>
            </w:pPr>
            <w:r>
              <w:t>A</w:t>
            </w:r>
          </w:p>
        </w:tc>
      </w:tr>
      <w:tr w:rsidR="00DB7A50" w:rsidRPr="0041557A" w:rsidTr="009A79DC">
        <w:trPr>
          <w:trHeight w:val="282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19.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6.RP.3c</w:t>
            </w:r>
          </w:p>
        </w:tc>
        <w:tc>
          <w:tcPr>
            <w:tcW w:w="8498" w:type="dxa"/>
          </w:tcPr>
          <w:p w:rsidR="00DB7A50" w:rsidRPr="0041557A" w:rsidRDefault="00023402" w:rsidP="00C53568">
            <w:pPr>
              <w:tabs>
                <w:tab w:val="right" w:pos="10773"/>
              </w:tabs>
              <w:rPr>
                <w:caps/>
              </w:rPr>
            </w:pPr>
            <w:r>
              <w:rPr>
                <w:caps/>
              </w:rPr>
              <w:t>C</w:t>
            </w:r>
          </w:p>
        </w:tc>
      </w:tr>
      <w:tr w:rsidR="00DB7A50" w:rsidRPr="0041557A" w:rsidTr="009A79DC">
        <w:trPr>
          <w:trHeight w:val="2668"/>
        </w:trPr>
        <w:tc>
          <w:tcPr>
            <w:tcW w:w="1101" w:type="dxa"/>
          </w:tcPr>
          <w:p w:rsidR="00DB7A50" w:rsidRPr="0041557A" w:rsidRDefault="00DB7A50" w:rsidP="00C53568">
            <w:pPr>
              <w:tabs>
                <w:tab w:val="right" w:pos="10773"/>
              </w:tabs>
              <w:jc w:val="right"/>
            </w:pPr>
            <w:r>
              <w:t>20.</w:t>
            </w:r>
          </w:p>
        </w:tc>
        <w:tc>
          <w:tcPr>
            <w:tcW w:w="1417" w:type="dxa"/>
          </w:tcPr>
          <w:p w:rsidR="00DB7A50" w:rsidRPr="0041557A" w:rsidRDefault="002811BB" w:rsidP="00C53568">
            <w:pPr>
              <w:tabs>
                <w:tab w:val="right" w:pos="10773"/>
              </w:tabs>
              <w:jc w:val="center"/>
            </w:pPr>
            <w:r>
              <w:t>MGSE</w:t>
            </w:r>
            <w:r w:rsidR="00DB7A50">
              <w:t>6.RP.3</w:t>
            </w:r>
          </w:p>
        </w:tc>
        <w:tc>
          <w:tcPr>
            <w:tcW w:w="8498" w:type="dxa"/>
          </w:tcPr>
          <w:p w:rsidR="009A79DC" w:rsidRDefault="00023402" w:rsidP="00C53568">
            <w:pPr>
              <w:tabs>
                <w:tab w:val="right" w:pos="10773"/>
              </w:tabs>
            </w:pPr>
            <w:r>
              <w:t xml:space="preserve">Answers may vary. Possible answer: </w:t>
            </w:r>
          </w:p>
          <w:p w:rsidR="00DB7A50" w:rsidRDefault="009A79DC" w:rsidP="00C53568">
            <w:pPr>
              <w:tabs>
                <w:tab w:val="right" w:pos="10773"/>
              </w:tabs>
            </w:pPr>
            <w:r>
              <w:t xml:space="preserve">Every 10 minutes, 24 people can ride the ride. </w:t>
            </w:r>
          </w:p>
          <w:tbl>
            <w:tblPr>
              <w:tblStyle w:val="TableGrid"/>
              <w:tblpPr w:leftFromText="180" w:rightFromText="180" w:vertAnchor="text" w:horzAnchor="margin" w:tblpY="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2"/>
              <w:gridCol w:w="1853"/>
            </w:tblGrid>
            <w:tr w:rsidR="009A79DC" w:rsidTr="009A79DC">
              <w:trPr>
                <w:trHeight w:val="293"/>
              </w:trPr>
              <w:tc>
                <w:tcPr>
                  <w:tcW w:w="1852" w:type="dxa"/>
                </w:tcPr>
                <w:p w:rsidR="009A79DC" w:rsidRDefault="009A79DC" w:rsidP="009A79DC">
                  <w:pPr>
                    <w:tabs>
                      <w:tab w:val="right" w:pos="10773"/>
                    </w:tabs>
                    <w:jc w:val="center"/>
                  </w:pPr>
                  <w:r>
                    <w:t>Elapsed Time (minutes)</w:t>
                  </w:r>
                </w:p>
              </w:tc>
              <w:tc>
                <w:tcPr>
                  <w:tcW w:w="1853" w:type="dxa"/>
                </w:tcPr>
                <w:p w:rsidR="009A79DC" w:rsidRDefault="009A79DC" w:rsidP="009A79DC">
                  <w:pPr>
                    <w:tabs>
                      <w:tab w:val="right" w:pos="10773"/>
                    </w:tabs>
                    <w:jc w:val="center"/>
                  </w:pPr>
                  <w:r>
                    <w:t>Total number of passengers</w:t>
                  </w:r>
                </w:p>
              </w:tc>
            </w:tr>
            <w:tr w:rsidR="009A79DC" w:rsidTr="009A79DC">
              <w:trPr>
                <w:trHeight w:val="277"/>
              </w:trPr>
              <w:tc>
                <w:tcPr>
                  <w:tcW w:w="1852" w:type="dxa"/>
                </w:tcPr>
                <w:p w:rsidR="009A79DC" w:rsidRDefault="009A79DC" w:rsidP="009A79DC">
                  <w:pPr>
                    <w:tabs>
                      <w:tab w:val="right" w:pos="10773"/>
                    </w:tabs>
                    <w:jc w:val="center"/>
                  </w:pPr>
                  <w:r>
                    <w:t>10</w:t>
                  </w:r>
                </w:p>
              </w:tc>
              <w:tc>
                <w:tcPr>
                  <w:tcW w:w="1853" w:type="dxa"/>
                </w:tcPr>
                <w:p w:rsidR="009A79DC" w:rsidRDefault="009A79DC" w:rsidP="009A79DC">
                  <w:pPr>
                    <w:tabs>
                      <w:tab w:val="right" w:pos="10773"/>
                    </w:tabs>
                    <w:jc w:val="center"/>
                  </w:pPr>
                  <w:r>
                    <w:t>24</w:t>
                  </w:r>
                </w:p>
              </w:tc>
            </w:tr>
            <w:tr w:rsidR="009A79DC" w:rsidTr="009A79DC">
              <w:trPr>
                <w:trHeight w:val="293"/>
              </w:trPr>
              <w:tc>
                <w:tcPr>
                  <w:tcW w:w="1852" w:type="dxa"/>
                </w:tcPr>
                <w:p w:rsidR="009A79DC" w:rsidRDefault="009A79DC" w:rsidP="009A79DC">
                  <w:pPr>
                    <w:tabs>
                      <w:tab w:val="right" w:pos="10773"/>
                    </w:tabs>
                    <w:jc w:val="center"/>
                  </w:pPr>
                  <w:r>
                    <w:t>20</w:t>
                  </w:r>
                </w:p>
              </w:tc>
              <w:tc>
                <w:tcPr>
                  <w:tcW w:w="1853" w:type="dxa"/>
                </w:tcPr>
                <w:p w:rsidR="009A79DC" w:rsidRDefault="009A79DC" w:rsidP="009A79DC">
                  <w:pPr>
                    <w:tabs>
                      <w:tab w:val="right" w:pos="10773"/>
                    </w:tabs>
                    <w:jc w:val="center"/>
                  </w:pPr>
                  <w:r>
                    <w:t>48</w:t>
                  </w:r>
                </w:p>
              </w:tc>
            </w:tr>
            <w:tr w:rsidR="009A79DC" w:rsidTr="009A79DC">
              <w:trPr>
                <w:trHeight w:val="277"/>
              </w:trPr>
              <w:tc>
                <w:tcPr>
                  <w:tcW w:w="1852" w:type="dxa"/>
                </w:tcPr>
                <w:p w:rsidR="009A79DC" w:rsidRDefault="009A79DC" w:rsidP="009A79DC">
                  <w:pPr>
                    <w:tabs>
                      <w:tab w:val="right" w:pos="10773"/>
                    </w:tabs>
                    <w:jc w:val="center"/>
                  </w:pPr>
                  <w:r>
                    <w:t>30</w:t>
                  </w:r>
                </w:p>
              </w:tc>
              <w:tc>
                <w:tcPr>
                  <w:tcW w:w="1853" w:type="dxa"/>
                </w:tcPr>
                <w:p w:rsidR="009A79DC" w:rsidRDefault="009A79DC" w:rsidP="009A79DC">
                  <w:pPr>
                    <w:tabs>
                      <w:tab w:val="right" w:pos="10773"/>
                    </w:tabs>
                    <w:jc w:val="center"/>
                  </w:pPr>
                  <w:r>
                    <w:t>72</w:t>
                  </w:r>
                </w:p>
              </w:tc>
            </w:tr>
            <w:tr w:rsidR="009A79DC" w:rsidTr="009A79DC">
              <w:trPr>
                <w:trHeight w:val="293"/>
              </w:trPr>
              <w:tc>
                <w:tcPr>
                  <w:tcW w:w="1852" w:type="dxa"/>
                </w:tcPr>
                <w:p w:rsidR="009A79DC" w:rsidRDefault="009A79DC" w:rsidP="009A79DC">
                  <w:pPr>
                    <w:tabs>
                      <w:tab w:val="right" w:pos="10773"/>
                    </w:tabs>
                    <w:jc w:val="center"/>
                  </w:pPr>
                  <w:r>
                    <w:t>40</w:t>
                  </w:r>
                </w:p>
              </w:tc>
              <w:tc>
                <w:tcPr>
                  <w:tcW w:w="1853" w:type="dxa"/>
                </w:tcPr>
                <w:p w:rsidR="009A79DC" w:rsidRDefault="009A79DC" w:rsidP="009A79DC">
                  <w:pPr>
                    <w:tabs>
                      <w:tab w:val="right" w:pos="10773"/>
                    </w:tabs>
                    <w:jc w:val="center"/>
                  </w:pPr>
                  <w:r>
                    <w:t>96</w:t>
                  </w:r>
                </w:p>
              </w:tc>
            </w:tr>
            <w:tr w:rsidR="009A79DC" w:rsidTr="009A79DC">
              <w:trPr>
                <w:trHeight w:val="277"/>
              </w:trPr>
              <w:tc>
                <w:tcPr>
                  <w:tcW w:w="1852" w:type="dxa"/>
                </w:tcPr>
                <w:p w:rsidR="009A79DC" w:rsidRDefault="009A79DC" w:rsidP="009A79DC">
                  <w:pPr>
                    <w:tabs>
                      <w:tab w:val="right" w:pos="10773"/>
                    </w:tabs>
                    <w:jc w:val="center"/>
                  </w:pPr>
                  <w:r>
                    <w:t>50</w:t>
                  </w:r>
                </w:p>
              </w:tc>
              <w:tc>
                <w:tcPr>
                  <w:tcW w:w="1853" w:type="dxa"/>
                </w:tcPr>
                <w:p w:rsidR="009A79DC" w:rsidRDefault="009A79DC" w:rsidP="009A79DC">
                  <w:pPr>
                    <w:tabs>
                      <w:tab w:val="right" w:pos="10773"/>
                    </w:tabs>
                    <w:jc w:val="center"/>
                  </w:pPr>
                  <w:r>
                    <w:t>120</w:t>
                  </w:r>
                </w:p>
              </w:tc>
            </w:tr>
            <w:tr w:rsidR="009A79DC" w:rsidTr="009A79DC">
              <w:trPr>
                <w:trHeight w:val="310"/>
              </w:trPr>
              <w:tc>
                <w:tcPr>
                  <w:tcW w:w="1852" w:type="dxa"/>
                </w:tcPr>
                <w:p w:rsidR="009A79DC" w:rsidRDefault="009A79DC" w:rsidP="009A79DC">
                  <w:pPr>
                    <w:tabs>
                      <w:tab w:val="right" w:pos="10773"/>
                    </w:tabs>
                    <w:jc w:val="center"/>
                  </w:pPr>
                  <w:r>
                    <w:t>60</w:t>
                  </w:r>
                </w:p>
              </w:tc>
              <w:tc>
                <w:tcPr>
                  <w:tcW w:w="1853" w:type="dxa"/>
                </w:tcPr>
                <w:p w:rsidR="009A79DC" w:rsidRDefault="009A79DC" w:rsidP="009A79DC">
                  <w:pPr>
                    <w:tabs>
                      <w:tab w:val="right" w:pos="10773"/>
                    </w:tabs>
                    <w:jc w:val="center"/>
                  </w:pPr>
                  <w:r>
                    <w:t>144</w:t>
                  </w:r>
                </w:p>
              </w:tc>
            </w:tr>
          </w:tbl>
          <w:p w:rsidR="009A79DC" w:rsidRDefault="009A79DC" w:rsidP="00C53568">
            <w:pPr>
              <w:tabs>
                <w:tab w:val="right" w:pos="10773"/>
              </w:tabs>
            </w:pPr>
          </w:p>
          <w:p w:rsidR="009A79DC" w:rsidRDefault="009A79DC" w:rsidP="00C53568">
            <w:pPr>
              <w:tabs>
                <w:tab w:val="right" w:pos="10773"/>
              </w:tabs>
            </w:pPr>
          </w:p>
          <w:p w:rsidR="009A79DC" w:rsidRDefault="009A79DC" w:rsidP="00C53568">
            <w:pPr>
              <w:tabs>
                <w:tab w:val="right" w:pos="10773"/>
              </w:tabs>
            </w:pPr>
          </w:p>
          <w:p w:rsidR="009A79DC" w:rsidRDefault="009A79DC" w:rsidP="00C53568">
            <w:pPr>
              <w:tabs>
                <w:tab w:val="right" w:pos="10773"/>
              </w:tabs>
            </w:pPr>
          </w:p>
          <w:p w:rsidR="009A79DC" w:rsidRDefault="009A79DC" w:rsidP="00C53568">
            <w:pPr>
              <w:tabs>
                <w:tab w:val="right" w:pos="10773"/>
              </w:tabs>
            </w:pPr>
          </w:p>
          <w:p w:rsidR="009A79DC" w:rsidRDefault="009A79DC" w:rsidP="00C53568">
            <w:pPr>
              <w:tabs>
                <w:tab w:val="right" w:pos="10773"/>
              </w:tabs>
            </w:pPr>
          </w:p>
          <w:p w:rsidR="009A79DC" w:rsidRDefault="009A79DC" w:rsidP="00C53568">
            <w:pPr>
              <w:tabs>
                <w:tab w:val="right" w:pos="10773"/>
              </w:tabs>
            </w:pPr>
          </w:p>
          <w:p w:rsidR="009A79DC" w:rsidRDefault="009A79DC" w:rsidP="00C53568">
            <w:pPr>
              <w:tabs>
                <w:tab w:val="right" w:pos="10773"/>
              </w:tabs>
            </w:pPr>
          </w:p>
          <w:p w:rsidR="009A79DC" w:rsidRDefault="009A79DC" w:rsidP="00C53568">
            <w:pPr>
              <w:tabs>
                <w:tab w:val="right" w:pos="10773"/>
              </w:tabs>
            </w:pPr>
          </w:p>
          <w:p w:rsidR="009A79DC" w:rsidRDefault="009A79DC" w:rsidP="00C53568">
            <w:pPr>
              <w:tabs>
                <w:tab w:val="right" w:pos="10773"/>
              </w:tabs>
            </w:pPr>
            <w:r>
              <w:t>Not all people will get to ride the ride as there are still 6 people left.</w:t>
            </w:r>
          </w:p>
          <w:p w:rsidR="009A79DC" w:rsidRPr="0041557A" w:rsidRDefault="009A79DC" w:rsidP="00C53568">
            <w:pPr>
              <w:tabs>
                <w:tab w:val="right" w:pos="10773"/>
              </w:tabs>
            </w:pPr>
          </w:p>
        </w:tc>
      </w:tr>
    </w:tbl>
    <w:p w:rsidR="00DB7A50" w:rsidRPr="00EE77CD" w:rsidRDefault="00DB7A50" w:rsidP="00DB7A50">
      <w:pPr>
        <w:tabs>
          <w:tab w:val="right" w:pos="10773"/>
        </w:tabs>
        <w:rPr>
          <w:b/>
        </w:rPr>
      </w:pPr>
    </w:p>
    <w:p w:rsidR="00DB7A50" w:rsidRPr="00CC7BF0" w:rsidRDefault="00DB7A50" w:rsidP="00DB7A50"/>
    <w:sectPr w:rsidR="00DB7A50" w:rsidRPr="00CC7BF0" w:rsidSect="00CC7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90" w:rsidRDefault="00032690" w:rsidP="003C3357">
      <w:pPr>
        <w:spacing w:after="0" w:line="240" w:lineRule="auto"/>
      </w:pPr>
      <w:r>
        <w:separator/>
      </w:r>
    </w:p>
  </w:endnote>
  <w:endnote w:type="continuationSeparator" w:id="0">
    <w:p w:rsidR="00032690" w:rsidRDefault="00032690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90" w:rsidRDefault="00032690" w:rsidP="003C3357">
      <w:pPr>
        <w:spacing w:after="0" w:line="240" w:lineRule="auto"/>
      </w:pPr>
      <w:r>
        <w:separator/>
      </w:r>
    </w:p>
  </w:footnote>
  <w:footnote w:type="continuationSeparator" w:id="0">
    <w:p w:rsidR="00032690" w:rsidRDefault="00032690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C7C"/>
    <w:multiLevelType w:val="hybridMultilevel"/>
    <w:tmpl w:val="C3449818"/>
    <w:lvl w:ilvl="0" w:tplc="C8028F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836"/>
    <w:multiLevelType w:val="hybridMultilevel"/>
    <w:tmpl w:val="79E48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9223A"/>
    <w:multiLevelType w:val="hybridMultilevel"/>
    <w:tmpl w:val="8D9AD6E4"/>
    <w:lvl w:ilvl="0" w:tplc="CFA2FA6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23402"/>
    <w:rsid w:val="00032690"/>
    <w:rsid w:val="000908F1"/>
    <w:rsid w:val="001F7049"/>
    <w:rsid w:val="002811BB"/>
    <w:rsid w:val="00293EC3"/>
    <w:rsid w:val="002A126A"/>
    <w:rsid w:val="00337AB1"/>
    <w:rsid w:val="003C3357"/>
    <w:rsid w:val="003D4AA5"/>
    <w:rsid w:val="003F3EF0"/>
    <w:rsid w:val="004774E5"/>
    <w:rsid w:val="006244E0"/>
    <w:rsid w:val="006C1AF3"/>
    <w:rsid w:val="0073167A"/>
    <w:rsid w:val="007F4758"/>
    <w:rsid w:val="00884941"/>
    <w:rsid w:val="008D5C0D"/>
    <w:rsid w:val="009A79DC"/>
    <w:rsid w:val="00A921AB"/>
    <w:rsid w:val="00AA5298"/>
    <w:rsid w:val="00B23D4F"/>
    <w:rsid w:val="00B24529"/>
    <w:rsid w:val="00B27A24"/>
    <w:rsid w:val="00B8447E"/>
    <w:rsid w:val="00C02545"/>
    <w:rsid w:val="00C1547C"/>
    <w:rsid w:val="00C3702A"/>
    <w:rsid w:val="00C8730F"/>
    <w:rsid w:val="00CC7BF0"/>
    <w:rsid w:val="00DB7A50"/>
    <w:rsid w:val="00E76C72"/>
    <w:rsid w:val="00EA6045"/>
    <w:rsid w:val="00EC5BBB"/>
    <w:rsid w:val="00EE77CD"/>
    <w:rsid w:val="00EF4F91"/>
    <w:rsid w:val="00F95506"/>
    <w:rsid w:val="00FA1D58"/>
    <w:rsid w:val="00FA71DD"/>
    <w:rsid w:val="00FE5E5B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BD453-F842-4D50-B456-6AF7E557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Aleem Shaw</cp:lastModifiedBy>
  <cp:revision>2</cp:revision>
  <cp:lastPrinted>2012-06-26T15:12:00Z</cp:lastPrinted>
  <dcterms:created xsi:type="dcterms:W3CDTF">2017-09-10T01:24:00Z</dcterms:created>
  <dcterms:modified xsi:type="dcterms:W3CDTF">2017-09-10T01:24:00Z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