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0B7452">
        <w:rPr>
          <w:rFonts w:ascii="Century Gothic" w:hAnsi="Century Gothic" w:cs="Tahoma"/>
          <w:i/>
          <w:sz w:val="28"/>
          <w:szCs w:val="36"/>
          <w:u w:val="single"/>
        </w:rPr>
        <w:t>11/</w:t>
      </w:r>
      <w:r w:rsidR="00BE1892">
        <w:rPr>
          <w:rFonts w:ascii="Century Gothic" w:hAnsi="Century Gothic" w:cs="Tahoma"/>
          <w:i/>
          <w:sz w:val="28"/>
          <w:szCs w:val="36"/>
          <w:u w:val="single"/>
        </w:rPr>
        <w:t>12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BE1892">
        <w:rPr>
          <w:rFonts w:ascii="Century Gothic" w:hAnsi="Century Gothic" w:cs="Tahoma"/>
          <w:i/>
          <w:sz w:val="28"/>
          <w:szCs w:val="36"/>
          <w:u w:val="single"/>
        </w:rPr>
        <w:t>11/26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2451"/>
        <w:tblW w:w="11135" w:type="dxa"/>
        <w:tblLook w:val="04A0" w:firstRow="1" w:lastRow="0" w:firstColumn="1" w:lastColumn="0" w:noHBand="0" w:noVBand="1"/>
      </w:tblPr>
      <w:tblGrid>
        <w:gridCol w:w="2166"/>
        <w:gridCol w:w="7691"/>
        <w:gridCol w:w="1278"/>
      </w:tblGrid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E1892" w:rsidTr="00BE1892">
        <w:trPr>
          <w:trHeight w:val="582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G7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Round decimals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Grade K6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Convert between improper fractions &amp; mixed numbers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Y10</w:t>
            </w:r>
          </w:p>
        </w:tc>
        <w:tc>
          <w:tcPr>
            <w:tcW w:w="7691" w:type="dxa"/>
            <w:vAlign w:val="center"/>
          </w:tcPr>
          <w:p w:rsidR="00BE1892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Multiply using the distributive property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Y15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618"/>
        </w:trPr>
        <w:tc>
          <w:tcPr>
            <w:tcW w:w="2166" w:type="dxa"/>
          </w:tcPr>
          <w:p w:rsidR="00BE1892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7691" w:type="dxa"/>
            <w:vAlign w:val="center"/>
          </w:tcPr>
          <w:p w:rsidR="00BE1892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BE1892" w:rsidRDefault="00BE1892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BE1892">
        <w:rPr>
          <w:rFonts w:ascii="Century Gothic" w:hAnsi="Century Gothic" w:cs="Tahoma"/>
          <w:i/>
          <w:sz w:val="28"/>
          <w:szCs w:val="36"/>
          <w:u w:val="single"/>
        </w:rPr>
        <w:t>11/12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bookmarkStart w:id="0" w:name="_GoBack"/>
      <w:bookmarkEnd w:id="0"/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BE1892">
        <w:rPr>
          <w:rFonts w:ascii="Century Gothic" w:hAnsi="Century Gothic" w:cs="Tahoma"/>
          <w:i/>
          <w:sz w:val="28"/>
          <w:szCs w:val="36"/>
          <w:u w:val="single"/>
        </w:rPr>
        <w:t>11/26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10121"/>
        <w:tblW w:w="11135" w:type="dxa"/>
        <w:tblLook w:val="04A0" w:firstRow="1" w:lastRow="0" w:firstColumn="1" w:lastColumn="0" w:noHBand="0" w:noVBand="1"/>
      </w:tblPr>
      <w:tblGrid>
        <w:gridCol w:w="2166"/>
        <w:gridCol w:w="7691"/>
        <w:gridCol w:w="1278"/>
      </w:tblGrid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E1892" w:rsidTr="00BE1892">
        <w:trPr>
          <w:trHeight w:val="582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G7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Round decimals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Grade K6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Convert between improper fractions &amp; mixed numbers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Y10</w:t>
            </w:r>
          </w:p>
        </w:tc>
        <w:tc>
          <w:tcPr>
            <w:tcW w:w="7691" w:type="dxa"/>
            <w:vAlign w:val="center"/>
          </w:tcPr>
          <w:p w:rsidR="00BE1892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Multiply using the distributive property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523"/>
        </w:trPr>
        <w:tc>
          <w:tcPr>
            <w:tcW w:w="2166" w:type="dxa"/>
            <w:vAlign w:val="center"/>
          </w:tcPr>
          <w:p w:rsidR="00BE1892" w:rsidRPr="00645D5B" w:rsidRDefault="00BE1892" w:rsidP="00BE189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Y15</w:t>
            </w:r>
          </w:p>
        </w:tc>
        <w:tc>
          <w:tcPr>
            <w:tcW w:w="7691" w:type="dxa"/>
            <w:vAlign w:val="center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equivalent expressions</w:t>
            </w: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E1892" w:rsidTr="00BE1892">
        <w:trPr>
          <w:trHeight w:val="706"/>
        </w:trPr>
        <w:tc>
          <w:tcPr>
            <w:tcW w:w="2166" w:type="dxa"/>
          </w:tcPr>
          <w:p w:rsidR="00BE1892" w:rsidRDefault="00BE1892" w:rsidP="00BE18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1892">
              <w:rPr>
                <w:rFonts w:ascii="Tahoma" w:hAnsi="Tahoma" w:cs="Tahoma"/>
                <w:b/>
                <w:sz w:val="18"/>
                <w:szCs w:val="28"/>
              </w:rPr>
              <w:t>Your Choice (fill in):</w:t>
            </w:r>
          </w:p>
        </w:tc>
        <w:tc>
          <w:tcPr>
            <w:tcW w:w="7691" w:type="dxa"/>
            <w:vAlign w:val="center"/>
          </w:tcPr>
          <w:p w:rsidR="00BE1892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8" w:type="dxa"/>
          </w:tcPr>
          <w:p w:rsidR="00BE1892" w:rsidRPr="00645D5B" w:rsidRDefault="00BE1892" w:rsidP="00BE18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90E67"/>
    <w:rsid w:val="000B7452"/>
    <w:rsid w:val="000E392B"/>
    <w:rsid w:val="00115AA5"/>
    <w:rsid w:val="00202C31"/>
    <w:rsid w:val="003C3E45"/>
    <w:rsid w:val="004C7422"/>
    <w:rsid w:val="005667D1"/>
    <w:rsid w:val="005748FD"/>
    <w:rsid w:val="00645D5B"/>
    <w:rsid w:val="00913378"/>
    <w:rsid w:val="00A55DDD"/>
    <w:rsid w:val="00B651CE"/>
    <w:rsid w:val="00B67037"/>
    <w:rsid w:val="00BE1892"/>
    <w:rsid w:val="00CF5C79"/>
    <w:rsid w:val="00DC70E0"/>
    <w:rsid w:val="00E20B49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EB2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2018-10-14T15:34:00Z</cp:lastPrinted>
  <dcterms:created xsi:type="dcterms:W3CDTF">2018-11-12T13:26:00Z</dcterms:created>
  <dcterms:modified xsi:type="dcterms:W3CDTF">2018-11-12T13:26:00Z</dcterms:modified>
</cp:coreProperties>
</file>