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</w:t>
      </w:r>
      <w:proofErr w:type="spellStart"/>
      <w:r w:rsidR="00EF4609">
        <w:rPr>
          <w:rFonts w:ascii="Berlin Sans FB Demi" w:hAnsi="Berlin Sans FB Demi"/>
          <w:sz w:val="36"/>
          <w:szCs w:val="36"/>
        </w:rPr>
        <w:t>Pd</w:t>
      </w:r>
      <w:proofErr w:type="spellEnd"/>
      <w:r w:rsidR="00EF4609">
        <w:rPr>
          <w:rFonts w:ascii="Berlin Sans FB Demi" w:hAnsi="Berlin Sans FB Demi"/>
          <w:sz w:val="36"/>
          <w:szCs w:val="36"/>
        </w:rPr>
        <w:t>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proofErr w:type="gramStart"/>
      <w:r w:rsidR="00EF4609">
        <w:rPr>
          <w:rFonts w:ascii="Berlin Sans FB Demi" w:hAnsi="Berlin Sans FB Demi"/>
          <w:sz w:val="36"/>
          <w:szCs w:val="36"/>
        </w:rPr>
        <w:t>3</w:t>
      </w:r>
      <w:proofErr w:type="gramEnd"/>
      <w:r w:rsidR="00EF4609">
        <w:rPr>
          <w:rFonts w:ascii="Berlin Sans FB Demi" w:hAnsi="Berlin Sans FB Demi"/>
          <w:sz w:val="36"/>
          <w:szCs w:val="36"/>
        </w:rPr>
        <w:tab/>
      </w:r>
    </w:p>
    <w:p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A83D25" w:rsidRPr="00A83D25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BC2860">
        <w:rPr>
          <w:rFonts w:ascii="Berlin Sans FB Demi" w:hAnsi="Berlin Sans FB Demi"/>
          <w:i/>
          <w:sz w:val="36"/>
          <w:szCs w:val="36"/>
          <w:u w:val="single"/>
        </w:rPr>
        <w:t>11/26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/18</w:t>
      </w:r>
      <w:r w:rsidRPr="00B67037">
        <w:rPr>
          <w:rFonts w:ascii="Berlin Sans FB Demi" w:hAnsi="Berlin Sans FB Demi"/>
          <w:sz w:val="36"/>
          <w:szCs w:val="36"/>
        </w:rPr>
        <w:t xml:space="preserve"> 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Pr="00A83D25">
        <w:rPr>
          <w:rFonts w:ascii="Berlin Sans FB Demi" w:hAnsi="Berlin Sans FB Demi"/>
          <w:sz w:val="36"/>
          <w:szCs w:val="36"/>
          <w:u w:val="single"/>
        </w:rPr>
        <w:t>Mon.</w:t>
      </w:r>
      <w:r w:rsidR="00BC2860">
        <w:rPr>
          <w:rFonts w:ascii="Berlin Sans FB Demi" w:hAnsi="Berlin Sans FB Demi"/>
          <w:i/>
          <w:sz w:val="36"/>
          <w:szCs w:val="36"/>
          <w:u w:val="single"/>
        </w:rPr>
        <w:t>12/3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/18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548"/>
        <w:tblW w:w="11160" w:type="dxa"/>
        <w:tblLook w:val="04A0" w:firstRow="1" w:lastRow="0" w:firstColumn="1" w:lastColumn="0" w:noHBand="0" w:noVBand="1"/>
      </w:tblPr>
      <w:tblGrid>
        <w:gridCol w:w="2350"/>
        <w:gridCol w:w="6380"/>
        <w:gridCol w:w="2430"/>
      </w:tblGrid>
      <w:tr w:rsidR="00A83D25" w:rsidTr="00395181">
        <w:tc>
          <w:tcPr>
            <w:tcW w:w="2350" w:type="dxa"/>
          </w:tcPr>
          <w:p w:rsidR="00A83D25" w:rsidRPr="00B67037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380" w:type="dxa"/>
          </w:tcPr>
          <w:p w:rsidR="00A83D25" w:rsidRPr="00B67037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:rsidR="00A83D25" w:rsidRPr="00B67037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64F6D" w:rsidTr="00395181">
        <w:tc>
          <w:tcPr>
            <w:tcW w:w="2350" w:type="dxa"/>
            <w:vAlign w:val="center"/>
          </w:tcPr>
          <w:p w:rsidR="00764F6D" w:rsidRPr="00645D5B" w:rsidRDefault="00395181" w:rsidP="00764F6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764F6D"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K-1</w:t>
            </w:r>
          </w:p>
        </w:tc>
        <w:tc>
          <w:tcPr>
            <w:tcW w:w="6380" w:type="dxa"/>
            <w:vAlign w:val="center"/>
          </w:tcPr>
          <w:p w:rsidR="00AA14D5" w:rsidRDefault="00AA14D5" w:rsidP="00AA14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64F6D" w:rsidRDefault="00395181" w:rsidP="00AA14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Fractions of Whole Numbers I</w:t>
            </w:r>
          </w:p>
          <w:p w:rsidR="00AA14D5" w:rsidRPr="00764F6D" w:rsidRDefault="00AA14D5" w:rsidP="00AA14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764F6D" w:rsidRDefault="00764F6D" w:rsidP="00764F6D"/>
        </w:tc>
      </w:tr>
      <w:tr w:rsidR="00764F6D" w:rsidTr="00395181">
        <w:tc>
          <w:tcPr>
            <w:tcW w:w="2350" w:type="dxa"/>
            <w:vAlign w:val="center"/>
          </w:tcPr>
          <w:p w:rsidR="00764F6D" w:rsidRPr="00645D5B" w:rsidRDefault="00395181" w:rsidP="00764F6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764F6D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 xml:space="preserve">th </w:t>
            </w:r>
            <w:r w:rsidR="00764F6D">
              <w:rPr>
                <w:rFonts w:ascii="Tahoma" w:hAnsi="Tahoma" w:cs="Tahoma"/>
                <w:b/>
                <w:sz w:val="28"/>
                <w:szCs w:val="28"/>
              </w:rPr>
              <w:t xml:space="preserve">Grade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S-1</w:t>
            </w:r>
          </w:p>
        </w:tc>
        <w:tc>
          <w:tcPr>
            <w:tcW w:w="6380" w:type="dxa"/>
            <w:vAlign w:val="center"/>
          </w:tcPr>
          <w:p w:rsidR="00764F6D" w:rsidRPr="00AA14D5" w:rsidRDefault="00764F6D" w:rsidP="00764F6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64F6D" w:rsidRPr="00395181" w:rsidRDefault="00395181" w:rsidP="00AA14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95181">
              <w:rPr>
                <w:rFonts w:ascii="Century Gothic" w:hAnsi="Century Gothic"/>
                <w:b/>
                <w:sz w:val="28"/>
                <w:szCs w:val="28"/>
              </w:rPr>
              <w:t>What Percent is Illustrated</w:t>
            </w:r>
          </w:p>
          <w:p w:rsidR="00AA14D5" w:rsidRPr="00AA14D5" w:rsidRDefault="00AA14D5" w:rsidP="00AA14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D" w:rsidRDefault="00764F6D" w:rsidP="00764F6D"/>
        </w:tc>
      </w:tr>
      <w:tr w:rsidR="00764F6D" w:rsidTr="00395181">
        <w:tc>
          <w:tcPr>
            <w:tcW w:w="2350" w:type="dxa"/>
          </w:tcPr>
          <w:p w:rsidR="00764F6D" w:rsidRDefault="00764F6D" w:rsidP="00764F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64F6D" w:rsidRP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64F6D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64F6D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395181">
              <w:rPr>
                <w:rFonts w:ascii="Tahoma" w:hAnsi="Tahoma" w:cs="Tahoma"/>
                <w:b/>
                <w:sz w:val="28"/>
                <w:szCs w:val="28"/>
              </w:rPr>
              <w:t xml:space="preserve"> Grade AA-1</w:t>
            </w:r>
          </w:p>
        </w:tc>
        <w:tc>
          <w:tcPr>
            <w:tcW w:w="6380" w:type="dxa"/>
          </w:tcPr>
          <w:p w:rsidR="00AA14D5" w:rsidRDefault="00AA14D5" w:rsidP="00AA14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64F6D" w:rsidRPr="00395181" w:rsidRDefault="00395181" w:rsidP="00AA14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95181">
              <w:rPr>
                <w:rFonts w:ascii="Century Gothic" w:hAnsi="Century Gothic"/>
                <w:b/>
                <w:sz w:val="28"/>
                <w:szCs w:val="28"/>
              </w:rPr>
              <w:t>Solutions to Inequalities</w:t>
            </w:r>
          </w:p>
          <w:p w:rsidR="00AA14D5" w:rsidRPr="00AA14D5" w:rsidRDefault="00AA14D5" w:rsidP="00AA14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F6D" w:rsidRDefault="00764F6D" w:rsidP="00764F6D"/>
        </w:tc>
      </w:tr>
      <w:tr w:rsidR="00764F6D" w:rsidTr="00395181">
        <w:tc>
          <w:tcPr>
            <w:tcW w:w="2350" w:type="dxa"/>
          </w:tcPr>
          <w:p w:rsid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64F6D" w:rsidRP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64F6D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64F6D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395181">
              <w:rPr>
                <w:rFonts w:ascii="Tahoma" w:hAnsi="Tahoma" w:cs="Tahoma"/>
                <w:b/>
                <w:sz w:val="28"/>
                <w:szCs w:val="28"/>
              </w:rPr>
              <w:t xml:space="preserve"> Grade AA-2</w:t>
            </w:r>
          </w:p>
        </w:tc>
        <w:tc>
          <w:tcPr>
            <w:tcW w:w="6380" w:type="dxa"/>
          </w:tcPr>
          <w:p w:rsidR="00395181" w:rsidRDefault="00395181" w:rsidP="003951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64F6D" w:rsidRPr="00764F6D" w:rsidRDefault="00395181" w:rsidP="003951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Graph Inequalities on Number Lines</w:t>
            </w:r>
          </w:p>
          <w:p w:rsidR="00764F6D" w:rsidRPr="00764F6D" w:rsidRDefault="00764F6D" w:rsidP="0039518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764F6D" w:rsidRDefault="00764F6D" w:rsidP="00764F6D"/>
        </w:tc>
      </w:tr>
      <w:tr w:rsidR="00764F6D" w:rsidTr="00395181">
        <w:tc>
          <w:tcPr>
            <w:tcW w:w="2350" w:type="dxa"/>
          </w:tcPr>
          <w:p w:rsid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64F6D" w:rsidRP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64F6D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64F6D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395181">
              <w:rPr>
                <w:rFonts w:ascii="Tahoma" w:hAnsi="Tahoma" w:cs="Tahoma"/>
                <w:b/>
                <w:sz w:val="28"/>
                <w:szCs w:val="28"/>
              </w:rPr>
              <w:t xml:space="preserve"> Grade AA-3</w:t>
            </w:r>
          </w:p>
        </w:tc>
        <w:tc>
          <w:tcPr>
            <w:tcW w:w="6380" w:type="dxa"/>
          </w:tcPr>
          <w:p w:rsidR="00764F6D" w:rsidRDefault="00764F6D" w:rsidP="00764F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64F6D" w:rsidRPr="00764F6D" w:rsidRDefault="00395181" w:rsidP="00764F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Write Inequalities from Number Lines</w:t>
            </w:r>
          </w:p>
          <w:p w:rsidR="00764F6D" w:rsidRPr="00764F6D" w:rsidRDefault="00764F6D" w:rsidP="00764F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764F6D" w:rsidRDefault="00764F6D" w:rsidP="00764F6D"/>
        </w:tc>
      </w:tr>
    </w:tbl>
    <w:p w:rsidR="00E20B49" w:rsidRDefault="003951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3856355</wp:posOffset>
            </wp:positionV>
            <wp:extent cx="7623175" cy="4135755"/>
            <wp:effectExtent l="0" t="0" r="0" b="0"/>
            <wp:wrapThrough wrapText="bothSides">
              <wp:wrapPolygon edited="0">
                <wp:start x="0" y="0"/>
                <wp:lineTo x="0" y="21491"/>
                <wp:lineTo x="21537" y="21491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7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Default="00B67037"/>
    <w:sectPr w:rsidR="00B67037" w:rsidSect="00395181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1D6446"/>
    <w:rsid w:val="00395181"/>
    <w:rsid w:val="005278DC"/>
    <w:rsid w:val="005667D1"/>
    <w:rsid w:val="00764F6D"/>
    <w:rsid w:val="00A83D25"/>
    <w:rsid w:val="00AA14D5"/>
    <w:rsid w:val="00B67037"/>
    <w:rsid w:val="00BA5932"/>
    <w:rsid w:val="00BC2860"/>
    <w:rsid w:val="00D95DAB"/>
    <w:rsid w:val="00E10442"/>
    <w:rsid w:val="00E20B49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0F409E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3</cp:revision>
  <cp:lastPrinted>2018-11-11T18:57:00Z</cp:lastPrinted>
  <dcterms:created xsi:type="dcterms:W3CDTF">2018-11-25T18:21:00Z</dcterms:created>
  <dcterms:modified xsi:type="dcterms:W3CDTF">2018-11-25T18:30:00Z</dcterms:modified>
</cp:coreProperties>
</file>